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38D" w:rsidRPr="0020655A" w:rsidRDefault="0041138D" w:rsidP="0041138D">
      <w:pPr>
        <w:jc w:val="center"/>
        <w:rPr>
          <w:sz w:val="24"/>
          <w:szCs w:val="24"/>
          <w:lang w:val="ru-RU"/>
        </w:rPr>
      </w:pPr>
      <w:r w:rsidRPr="0020655A">
        <w:rPr>
          <w:sz w:val="24"/>
          <w:szCs w:val="24"/>
          <w:lang w:val="ru-RU"/>
        </w:rPr>
        <w:t>Российская Федерация</w:t>
      </w:r>
    </w:p>
    <w:p w:rsidR="0041138D" w:rsidRPr="0020655A" w:rsidRDefault="0041138D" w:rsidP="0041138D">
      <w:pPr>
        <w:jc w:val="center"/>
        <w:rPr>
          <w:sz w:val="24"/>
          <w:szCs w:val="24"/>
          <w:lang w:val="ru-RU"/>
        </w:rPr>
      </w:pPr>
      <w:r w:rsidRPr="0020655A">
        <w:rPr>
          <w:sz w:val="24"/>
          <w:szCs w:val="24"/>
          <w:lang w:val="ru-RU"/>
        </w:rPr>
        <w:t>Республика Адыгея</w:t>
      </w:r>
    </w:p>
    <w:p w:rsidR="0041138D" w:rsidRPr="0020655A" w:rsidRDefault="0041138D" w:rsidP="0041138D">
      <w:pPr>
        <w:jc w:val="center"/>
        <w:rPr>
          <w:sz w:val="24"/>
          <w:szCs w:val="24"/>
          <w:lang w:val="ru-RU"/>
        </w:rPr>
      </w:pPr>
      <w:r w:rsidRPr="0020655A">
        <w:rPr>
          <w:sz w:val="24"/>
          <w:szCs w:val="24"/>
          <w:lang w:val="ru-RU"/>
        </w:rPr>
        <w:t>Красногвардейский район</w:t>
      </w:r>
    </w:p>
    <w:p w:rsidR="0041138D" w:rsidRPr="0020655A" w:rsidRDefault="0041138D" w:rsidP="0041138D">
      <w:pPr>
        <w:jc w:val="center"/>
        <w:rPr>
          <w:sz w:val="24"/>
          <w:szCs w:val="24"/>
          <w:lang w:val="ru-RU"/>
        </w:rPr>
      </w:pPr>
      <w:r w:rsidRPr="0020655A">
        <w:rPr>
          <w:sz w:val="24"/>
          <w:szCs w:val="24"/>
          <w:lang w:val="ru-RU"/>
        </w:rPr>
        <w:t>Совет народных депутатов муниципального образования</w:t>
      </w:r>
    </w:p>
    <w:p w:rsidR="0041138D" w:rsidRPr="0020655A" w:rsidRDefault="003351A2" w:rsidP="0041138D">
      <w:pPr>
        <w:jc w:val="center"/>
        <w:rPr>
          <w:sz w:val="24"/>
          <w:szCs w:val="24"/>
          <w:lang w:val="ru-RU"/>
        </w:rPr>
      </w:pPr>
      <w:r>
        <w:rPr>
          <w:sz w:val="24"/>
          <w:szCs w:val="24"/>
          <w:lang w:val="ru-RU"/>
        </w:rPr>
        <w:t>«</w:t>
      </w:r>
      <w:r w:rsidR="0041138D" w:rsidRPr="0020655A">
        <w:rPr>
          <w:sz w:val="24"/>
          <w:szCs w:val="24"/>
          <w:lang w:val="ru-RU"/>
        </w:rPr>
        <w:t>Белосельское сельское поселение</w:t>
      </w:r>
      <w:r>
        <w:rPr>
          <w:sz w:val="24"/>
          <w:szCs w:val="24"/>
          <w:lang w:val="ru-RU"/>
        </w:rPr>
        <w:t>»</w:t>
      </w:r>
    </w:p>
    <w:p w:rsidR="0041138D" w:rsidRPr="0020655A" w:rsidRDefault="0041138D" w:rsidP="0041138D">
      <w:pPr>
        <w:jc w:val="center"/>
        <w:rPr>
          <w:sz w:val="24"/>
          <w:szCs w:val="24"/>
          <w:lang w:val="ru-RU"/>
        </w:rPr>
      </w:pPr>
    </w:p>
    <w:p w:rsidR="0041138D" w:rsidRPr="0020655A" w:rsidRDefault="0041138D" w:rsidP="0041138D">
      <w:pPr>
        <w:jc w:val="center"/>
        <w:rPr>
          <w:sz w:val="24"/>
          <w:szCs w:val="24"/>
          <w:lang w:val="ru-RU"/>
        </w:rPr>
      </w:pPr>
      <w:r w:rsidRPr="0020655A">
        <w:rPr>
          <w:sz w:val="24"/>
          <w:szCs w:val="24"/>
          <w:lang w:val="ru-RU"/>
        </w:rPr>
        <w:t>РЕШЕНИЕ</w:t>
      </w:r>
    </w:p>
    <w:p w:rsidR="0041138D" w:rsidRPr="0020655A" w:rsidRDefault="0041138D" w:rsidP="0041138D">
      <w:pPr>
        <w:jc w:val="center"/>
        <w:rPr>
          <w:sz w:val="24"/>
          <w:szCs w:val="24"/>
          <w:lang w:val="ru-RU"/>
        </w:rPr>
      </w:pPr>
    </w:p>
    <w:p w:rsidR="0041138D" w:rsidRPr="0020655A" w:rsidRDefault="0041138D" w:rsidP="0041138D">
      <w:pPr>
        <w:ind w:right="3685"/>
        <w:jc w:val="both"/>
        <w:rPr>
          <w:sz w:val="24"/>
          <w:szCs w:val="24"/>
          <w:lang w:val="ru-RU"/>
        </w:rPr>
      </w:pPr>
      <w:r w:rsidRPr="0020655A">
        <w:rPr>
          <w:b/>
          <w:sz w:val="24"/>
          <w:szCs w:val="24"/>
          <w:lang w:val="ru-RU"/>
        </w:rPr>
        <w:t xml:space="preserve">О назначении публичных слушаний по проекту муниципального правового акта о </w:t>
      </w:r>
      <w:r w:rsidR="00BF5AA0">
        <w:rPr>
          <w:b/>
          <w:sz w:val="24"/>
          <w:szCs w:val="24"/>
          <w:lang w:val="ru-RU"/>
        </w:rPr>
        <w:t>внесении изменений и дополнений в Устав</w:t>
      </w:r>
      <w:r w:rsidRPr="0020655A">
        <w:rPr>
          <w:b/>
          <w:sz w:val="24"/>
          <w:szCs w:val="24"/>
          <w:lang w:val="ru-RU"/>
        </w:rPr>
        <w:t xml:space="preserve"> муниципального образования </w:t>
      </w:r>
      <w:r w:rsidR="003351A2">
        <w:rPr>
          <w:b/>
          <w:sz w:val="24"/>
          <w:szCs w:val="24"/>
          <w:lang w:val="ru-RU"/>
        </w:rPr>
        <w:t>«</w:t>
      </w:r>
      <w:r w:rsidRPr="0020655A">
        <w:rPr>
          <w:b/>
          <w:sz w:val="24"/>
          <w:szCs w:val="24"/>
          <w:lang w:val="ru-RU"/>
        </w:rPr>
        <w:t>Белосельское сельское поселение</w:t>
      </w:r>
      <w:r w:rsidR="003351A2">
        <w:rPr>
          <w:b/>
          <w:sz w:val="24"/>
          <w:szCs w:val="24"/>
          <w:lang w:val="ru-RU"/>
        </w:rPr>
        <w:t>»</w:t>
      </w:r>
    </w:p>
    <w:p w:rsidR="0041138D" w:rsidRPr="0020655A" w:rsidRDefault="0041138D" w:rsidP="0041138D">
      <w:pPr>
        <w:rPr>
          <w:sz w:val="24"/>
          <w:szCs w:val="24"/>
          <w:lang w:val="ru-RU"/>
        </w:rPr>
      </w:pPr>
    </w:p>
    <w:p w:rsidR="0041138D" w:rsidRPr="0020655A" w:rsidRDefault="0041138D" w:rsidP="00631069">
      <w:pPr>
        <w:ind w:firstLine="900"/>
        <w:jc w:val="both"/>
        <w:rPr>
          <w:rFonts w:eastAsia="SimSun"/>
          <w:sz w:val="24"/>
          <w:szCs w:val="24"/>
          <w:lang w:val="ru-RU"/>
        </w:rPr>
      </w:pPr>
      <w:r w:rsidRPr="0020655A">
        <w:rPr>
          <w:sz w:val="24"/>
          <w:szCs w:val="24"/>
          <w:lang w:val="ru-RU"/>
        </w:rPr>
        <w:t xml:space="preserve">В соответствии с Федеральным законом от 06.10.2003г. №131-ФЗ </w:t>
      </w:r>
      <w:r w:rsidR="003351A2">
        <w:rPr>
          <w:sz w:val="24"/>
          <w:szCs w:val="24"/>
          <w:lang w:val="ru-RU"/>
        </w:rPr>
        <w:t>«</w:t>
      </w:r>
      <w:r w:rsidRPr="0020655A">
        <w:rPr>
          <w:sz w:val="24"/>
          <w:szCs w:val="24"/>
          <w:lang w:val="ru-RU"/>
        </w:rPr>
        <w:t>Об общих принципах организации местного самоуправления в Российской Федерации</w:t>
      </w:r>
      <w:r w:rsidR="003351A2">
        <w:rPr>
          <w:sz w:val="24"/>
          <w:szCs w:val="24"/>
          <w:lang w:val="ru-RU"/>
        </w:rPr>
        <w:t>»</w:t>
      </w:r>
      <w:r w:rsidRPr="0020655A">
        <w:rPr>
          <w:sz w:val="24"/>
          <w:szCs w:val="24"/>
          <w:lang w:val="ru-RU"/>
        </w:rPr>
        <w:t xml:space="preserve">, руководствуясь Уставом муниципального образования </w:t>
      </w:r>
      <w:r w:rsidR="003351A2">
        <w:rPr>
          <w:sz w:val="24"/>
          <w:szCs w:val="24"/>
          <w:lang w:val="ru-RU"/>
        </w:rPr>
        <w:t>«</w:t>
      </w:r>
      <w:r w:rsidRPr="0020655A">
        <w:rPr>
          <w:sz w:val="24"/>
          <w:szCs w:val="24"/>
          <w:lang w:val="ru-RU"/>
        </w:rPr>
        <w:t>Белосельское сельское поселение</w:t>
      </w:r>
      <w:r w:rsidR="003351A2">
        <w:rPr>
          <w:sz w:val="24"/>
          <w:szCs w:val="24"/>
          <w:lang w:val="ru-RU"/>
        </w:rPr>
        <w:t>»</w:t>
      </w:r>
      <w:r w:rsidRPr="0020655A">
        <w:rPr>
          <w:sz w:val="24"/>
          <w:szCs w:val="24"/>
          <w:lang w:val="ru-RU"/>
        </w:rPr>
        <w:t xml:space="preserve">, </w:t>
      </w:r>
      <w:r w:rsidRPr="0020655A">
        <w:rPr>
          <w:rFonts w:eastAsia="SimSun"/>
          <w:sz w:val="24"/>
          <w:szCs w:val="24"/>
          <w:lang w:val="ru-RU"/>
        </w:rPr>
        <w:t xml:space="preserve">Совет народных депутатов муниципального образования </w:t>
      </w:r>
      <w:r w:rsidR="003351A2">
        <w:rPr>
          <w:rFonts w:eastAsia="SimSun"/>
          <w:sz w:val="24"/>
          <w:szCs w:val="24"/>
          <w:lang w:val="ru-RU"/>
        </w:rPr>
        <w:t>«</w:t>
      </w:r>
      <w:r w:rsidRPr="0020655A">
        <w:rPr>
          <w:rFonts w:eastAsia="SimSun"/>
          <w:sz w:val="24"/>
          <w:szCs w:val="24"/>
          <w:lang w:val="ru-RU"/>
        </w:rPr>
        <w:t>Белосельское сельское поселение</w:t>
      </w:r>
      <w:r w:rsidR="003351A2">
        <w:rPr>
          <w:rFonts w:eastAsia="SimSun"/>
          <w:sz w:val="24"/>
          <w:szCs w:val="24"/>
          <w:lang w:val="ru-RU"/>
        </w:rPr>
        <w:t>»</w:t>
      </w:r>
      <w:r w:rsidRPr="0020655A">
        <w:rPr>
          <w:rFonts w:eastAsia="SimSun"/>
          <w:sz w:val="24"/>
          <w:szCs w:val="24"/>
          <w:lang w:val="ru-RU"/>
        </w:rPr>
        <w:t xml:space="preserve"> </w:t>
      </w:r>
    </w:p>
    <w:p w:rsidR="0041138D" w:rsidRPr="0020655A" w:rsidRDefault="0041138D" w:rsidP="0041138D">
      <w:pPr>
        <w:jc w:val="center"/>
        <w:rPr>
          <w:rFonts w:eastAsia="SimSun"/>
          <w:sz w:val="24"/>
          <w:szCs w:val="24"/>
        </w:rPr>
      </w:pPr>
      <w:r w:rsidRPr="0020655A">
        <w:rPr>
          <w:rFonts w:eastAsia="SimSun"/>
          <w:sz w:val="24"/>
          <w:szCs w:val="24"/>
        </w:rPr>
        <w:t>РЕШИЛ:</w:t>
      </w:r>
    </w:p>
    <w:p w:rsidR="0041138D" w:rsidRPr="0020655A" w:rsidRDefault="0041138D" w:rsidP="0041138D">
      <w:pPr>
        <w:jc w:val="both"/>
        <w:rPr>
          <w:rFonts w:eastAsia="SimSun"/>
          <w:sz w:val="24"/>
          <w:szCs w:val="24"/>
        </w:rPr>
      </w:pPr>
    </w:p>
    <w:p w:rsidR="0041138D" w:rsidRPr="0020655A" w:rsidRDefault="0041138D" w:rsidP="00781FCF">
      <w:pPr>
        <w:numPr>
          <w:ilvl w:val="0"/>
          <w:numId w:val="1"/>
        </w:numPr>
        <w:tabs>
          <w:tab w:val="clear" w:pos="0"/>
          <w:tab w:val="num" w:pos="1134"/>
        </w:tabs>
        <w:suppressAutoHyphens/>
        <w:ind w:left="0" w:firstLine="709"/>
        <w:jc w:val="both"/>
        <w:rPr>
          <w:rFonts w:eastAsia="Calibri"/>
          <w:sz w:val="24"/>
          <w:szCs w:val="24"/>
          <w:lang w:val="ru-RU"/>
        </w:rPr>
      </w:pPr>
      <w:r w:rsidRPr="0020655A">
        <w:rPr>
          <w:rFonts w:eastAsia="Calibri"/>
          <w:sz w:val="24"/>
          <w:szCs w:val="24"/>
          <w:lang w:val="ru-RU"/>
        </w:rPr>
        <w:t>Назначить на</w:t>
      </w:r>
      <w:r w:rsidR="00C72F1E">
        <w:rPr>
          <w:rFonts w:eastAsia="Calibri"/>
          <w:sz w:val="24"/>
          <w:szCs w:val="24"/>
          <w:lang w:val="ru-RU"/>
        </w:rPr>
        <w:t xml:space="preserve"> </w:t>
      </w:r>
      <w:r w:rsidR="00897502">
        <w:rPr>
          <w:rFonts w:eastAsia="Calibri"/>
          <w:sz w:val="24"/>
          <w:szCs w:val="24"/>
          <w:lang w:val="ru-RU"/>
        </w:rPr>
        <w:t>17</w:t>
      </w:r>
      <w:r w:rsidR="0045068A" w:rsidRPr="00594A4D">
        <w:rPr>
          <w:rFonts w:eastAsia="Calibri"/>
          <w:sz w:val="24"/>
          <w:szCs w:val="24"/>
          <w:lang w:val="ru-RU"/>
        </w:rPr>
        <w:t>.</w:t>
      </w:r>
      <w:r w:rsidR="00897502">
        <w:rPr>
          <w:rFonts w:eastAsia="Calibri"/>
          <w:sz w:val="24"/>
          <w:szCs w:val="24"/>
          <w:lang w:val="ru-RU"/>
        </w:rPr>
        <w:t>11</w:t>
      </w:r>
      <w:r w:rsidR="0045068A" w:rsidRPr="00594A4D">
        <w:rPr>
          <w:rFonts w:eastAsia="Calibri"/>
          <w:sz w:val="24"/>
          <w:szCs w:val="24"/>
          <w:lang w:val="ru-RU"/>
        </w:rPr>
        <w:t>.202</w:t>
      </w:r>
      <w:r w:rsidR="00897502">
        <w:rPr>
          <w:rFonts w:eastAsia="Calibri"/>
          <w:sz w:val="24"/>
          <w:szCs w:val="24"/>
          <w:lang w:val="ru-RU"/>
        </w:rPr>
        <w:t>3</w:t>
      </w:r>
      <w:r w:rsidRPr="00594A4D">
        <w:rPr>
          <w:rFonts w:eastAsia="Calibri"/>
          <w:sz w:val="24"/>
          <w:szCs w:val="24"/>
          <w:lang w:val="ru-RU"/>
        </w:rPr>
        <w:t>г.</w:t>
      </w:r>
      <w:r w:rsidRPr="0020655A">
        <w:rPr>
          <w:rFonts w:eastAsia="Calibri"/>
          <w:sz w:val="24"/>
          <w:szCs w:val="24"/>
          <w:lang w:val="ru-RU"/>
        </w:rPr>
        <w:t xml:space="preserve"> в 10 часов 00 мин. в здании администрации муниципального образования </w:t>
      </w:r>
      <w:r w:rsidR="003351A2">
        <w:rPr>
          <w:rFonts w:eastAsia="Calibri"/>
          <w:sz w:val="24"/>
          <w:szCs w:val="24"/>
          <w:lang w:val="ru-RU"/>
        </w:rPr>
        <w:t>«</w:t>
      </w:r>
      <w:r w:rsidRPr="0020655A">
        <w:rPr>
          <w:rFonts w:eastAsia="Calibri"/>
          <w:sz w:val="24"/>
          <w:szCs w:val="24"/>
          <w:lang w:val="ru-RU"/>
        </w:rPr>
        <w:t>Белосельское сельское поселение</w:t>
      </w:r>
      <w:r w:rsidR="003351A2">
        <w:rPr>
          <w:rFonts w:eastAsia="Calibri"/>
          <w:sz w:val="24"/>
          <w:szCs w:val="24"/>
          <w:lang w:val="ru-RU"/>
        </w:rPr>
        <w:t>»</w:t>
      </w:r>
      <w:r w:rsidRPr="0020655A">
        <w:rPr>
          <w:rFonts w:eastAsia="Calibri"/>
          <w:sz w:val="24"/>
          <w:szCs w:val="24"/>
          <w:lang w:val="ru-RU"/>
        </w:rPr>
        <w:t xml:space="preserve"> (с. Белое ул. Ленина 44) публичные слушания по проекту муниципального правового акта о </w:t>
      </w:r>
      <w:r w:rsidR="00BF5AA0">
        <w:rPr>
          <w:rFonts w:eastAsia="Calibri"/>
          <w:sz w:val="24"/>
          <w:szCs w:val="24"/>
          <w:lang w:val="ru-RU"/>
        </w:rPr>
        <w:t>внесении изменений и дополнений в Устав</w:t>
      </w:r>
      <w:r w:rsidRPr="0020655A">
        <w:rPr>
          <w:rFonts w:eastAsia="Calibri"/>
          <w:sz w:val="24"/>
          <w:szCs w:val="24"/>
          <w:lang w:val="ru-RU"/>
        </w:rPr>
        <w:t xml:space="preserve"> муниципального образования </w:t>
      </w:r>
      <w:r w:rsidR="003351A2">
        <w:rPr>
          <w:rFonts w:eastAsia="Calibri"/>
          <w:sz w:val="24"/>
          <w:szCs w:val="24"/>
          <w:lang w:val="ru-RU"/>
        </w:rPr>
        <w:t>«</w:t>
      </w:r>
      <w:r w:rsidRPr="0020655A">
        <w:rPr>
          <w:rFonts w:eastAsia="Calibri"/>
          <w:sz w:val="24"/>
          <w:szCs w:val="24"/>
          <w:lang w:val="ru-RU"/>
        </w:rPr>
        <w:t>Белосельское сельское поселение</w:t>
      </w:r>
      <w:r w:rsidR="003351A2">
        <w:rPr>
          <w:rFonts w:eastAsia="Calibri"/>
          <w:sz w:val="24"/>
          <w:szCs w:val="24"/>
          <w:lang w:val="ru-RU"/>
        </w:rPr>
        <w:t>»</w:t>
      </w:r>
      <w:r w:rsidRPr="0020655A">
        <w:rPr>
          <w:rFonts w:eastAsia="Calibri"/>
          <w:sz w:val="24"/>
          <w:szCs w:val="24"/>
          <w:lang w:val="ru-RU"/>
        </w:rPr>
        <w:t xml:space="preserve"> в соответствии с приложением №1 к настоящему решению.</w:t>
      </w:r>
    </w:p>
    <w:p w:rsidR="0041138D" w:rsidRPr="0020655A" w:rsidRDefault="0041138D" w:rsidP="00781FCF">
      <w:pPr>
        <w:numPr>
          <w:ilvl w:val="0"/>
          <w:numId w:val="1"/>
        </w:numPr>
        <w:tabs>
          <w:tab w:val="clear" w:pos="0"/>
          <w:tab w:val="num" w:pos="1134"/>
        </w:tabs>
        <w:suppressAutoHyphens/>
        <w:ind w:left="0" w:firstLine="709"/>
        <w:jc w:val="both"/>
        <w:rPr>
          <w:rFonts w:eastAsia="Calibri"/>
          <w:sz w:val="24"/>
          <w:szCs w:val="24"/>
          <w:lang w:val="ru-RU"/>
        </w:rPr>
      </w:pPr>
      <w:r w:rsidRPr="0020655A">
        <w:rPr>
          <w:rFonts w:eastAsia="Calibri"/>
          <w:sz w:val="24"/>
          <w:szCs w:val="24"/>
          <w:lang w:val="ru-RU"/>
        </w:rPr>
        <w:t>В</w:t>
      </w:r>
      <w:r w:rsidRPr="0020655A">
        <w:rPr>
          <w:rFonts w:eastAsia="Calibri"/>
          <w:szCs w:val="22"/>
          <w:lang w:val="ru-RU"/>
        </w:rPr>
        <w:t xml:space="preserve"> </w:t>
      </w:r>
      <w:r w:rsidRPr="0020655A">
        <w:rPr>
          <w:rFonts w:eastAsia="Calibri"/>
          <w:sz w:val="24"/>
          <w:szCs w:val="24"/>
          <w:lang w:val="ru-RU"/>
        </w:rPr>
        <w:t xml:space="preserve">администрации муниципального образования </w:t>
      </w:r>
      <w:r w:rsidR="003351A2">
        <w:rPr>
          <w:rFonts w:eastAsia="Calibri"/>
          <w:sz w:val="24"/>
          <w:szCs w:val="24"/>
          <w:lang w:val="ru-RU"/>
        </w:rPr>
        <w:t>«</w:t>
      </w:r>
      <w:r w:rsidRPr="0020655A">
        <w:rPr>
          <w:rFonts w:eastAsia="Calibri"/>
          <w:sz w:val="24"/>
          <w:szCs w:val="24"/>
          <w:lang w:val="ru-RU"/>
        </w:rPr>
        <w:t>Белосельское сельское поселение</w:t>
      </w:r>
      <w:r w:rsidR="003351A2">
        <w:rPr>
          <w:rFonts w:eastAsia="Calibri"/>
          <w:sz w:val="24"/>
          <w:szCs w:val="24"/>
          <w:lang w:val="ru-RU"/>
        </w:rPr>
        <w:t>»</w:t>
      </w:r>
      <w:r w:rsidRPr="0020655A">
        <w:rPr>
          <w:rFonts w:eastAsia="Calibri"/>
          <w:sz w:val="24"/>
          <w:szCs w:val="24"/>
          <w:lang w:val="ru-RU"/>
        </w:rPr>
        <w:t xml:space="preserve"> создать комиссию по обеспечению организации и проведения публичных слушаний по проекту муниципального правового акта о </w:t>
      </w:r>
      <w:r w:rsidR="00BF5AA0">
        <w:rPr>
          <w:rFonts w:eastAsia="Calibri"/>
          <w:sz w:val="24"/>
          <w:szCs w:val="24"/>
          <w:lang w:val="ru-RU"/>
        </w:rPr>
        <w:t>внесении изменений и дополнений в Устав</w:t>
      </w:r>
      <w:r w:rsidRPr="0020655A">
        <w:rPr>
          <w:rFonts w:eastAsia="Calibri"/>
          <w:sz w:val="24"/>
          <w:szCs w:val="24"/>
          <w:lang w:val="ru-RU"/>
        </w:rPr>
        <w:t xml:space="preserve"> муниципального образования </w:t>
      </w:r>
      <w:r w:rsidR="003351A2">
        <w:rPr>
          <w:rFonts w:eastAsia="Calibri"/>
          <w:sz w:val="24"/>
          <w:szCs w:val="24"/>
          <w:lang w:val="ru-RU"/>
        </w:rPr>
        <w:t>«</w:t>
      </w:r>
      <w:r w:rsidRPr="0020655A">
        <w:rPr>
          <w:rFonts w:eastAsia="Calibri"/>
          <w:sz w:val="24"/>
          <w:szCs w:val="24"/>
          <w:lang w:val="ru-RU"/>
        </w:rPr>
        <w:t>Белосельское сельское поселение</w:t>
      </w:r>
      <w:r w:rsidR="003351A2">
        <w:rPr>
          <w:rFonts w:eastAsia="Calibri"/>
          <w:sz w:val="24"/>
          <w:szCs w:val="24"/>
          <w:lang w:val="ru-RU"/>
        </w:rPr>
        <w:t>»</w:t>
      </w:r>
      <w:r w:rsidRPr="0020655A">
        <w:rPr>
          <w:rFonts w:eastAsia="Calibri"/>
          <w:sz w:val="24"/>
          <w:szCs w:val="24"/>
          <w:lang w:val="ru-RU"/>
        </w:rPr>
        <w:t xml:space="preserve"> в соответствии с прило</w:t>
      </w:r>
      <w:r w:rsidR="00FE6A9F">
        <w:rPr>
          <w:rFonts w:eastAsia="Calibri"/>
          <w:sz w:val="24"/>
          <w:szCs w:val="24"/>
          <w:lang w:val="ru-RU"/>
        </w:rPr>
        <w:t>жением №2 к настоящему решению.</w:t>
      </w:r>
    </w:p>
    <w:p w:rsidR="0041138D" w:rsidRPr="0020655A" w:rsidRDefault="0041138D" w:rsidP="00781FCF">
      <w:pPr>
        <w:numPr>
          <w:ilvl w:val="0"/>
          <w:numId w:val="1"/>
        </w:numPr>
        <w:tabs>
          <w:tab w:val="clear" w:pos="0"/>
          <w:tab w:val="num" w:pos="1134"/>
        </w:tabs>
        <w:suppressAutoHyphens/>
        <w:ind w:left="0" w:firstLine="709"/>
        <w:jc w:val="both"/>
        <w:rPr>
          <w:rFonts w:eastAsia="Calibri"/>
          <w:sz w:val="24"/>
          <w:szCs w:val="24"/>
          <w:lang w:val="ru-RU"/>
        </w:rPr>
      </w:pPr>
      <w:r w:rsidRPr="0020655A">
        <w:rPr>
          <w:rFonts w:eastAsia="Calibri"/>
          <w:sz w:val="24"/>
          <w:szCs w:val="24"/>
          <w:lang w:val="ru-RU"/>
        </w:rPr>
        <w:t xml:space="preserve">Установить порядок учета предложений по проекту муниципального правового акта о </w:t>
      </w:r>
      <w:r w:rsidR="00BF5AA0">
        <w:rPr>
          <w:rFonts w:eastAsia="Calibri"/>
          <w:sz w:val="24"/>
          <w:szCs w:val="24"/>
          <w:lang w:val="ru-RU"/>
        </w:rPr>
        <w:t>внесении изменений и дополнений в Устав</w:t>
      </w:r>
      <w:r w:rsidRPr="0020655A">
        <w:rPr>
          <w:rFonts w:eastAsia="Calibri"/>
          <w:sz w:val="24"/>
          <w:szCs w:val="24"/>
          <w:lang w:val="ru-RU"/>
        </w:rPr>
        <w:t xml:space="preserve"> муниципального образования </w:t>
      </w:r>
      <w:r w:rsidR="003351A2">
        <w:rPr>
          <w:rFonts w:eastAsia="Calibri"/>
          <w:sz w:val="24"/>
          <w:szCs w:val="24"/>
          <w:lang w:val="ru-RU"/>
        </w:rPr>
        <w:t>«</w:t>
      </w:r>
      <w:r w:rsidRPr="0020655A">
        <w:rPr>
          <w:rFonts w:eastAsia="Calibri"/>
          <w:sz w:val="24"/>
          <w:szCs w:val="24"/>
          <w:lang w:val="ru-RU"/>
        </w:rPr>
        <w:t>Белосельское сельское поселение</w:t>
      </w:r>
      <w:r w:rsidR="003351A2">
        <w:rPr>
          <w:rFonts w:eastAsia="Calibri"/>
          <w:sz w:val="24"/>
          <w:szCs w:val="24"/>
          <w:lang w:val="ru-RU"/>
        </w:rPr>
        <w:t>»</w:t>
      </w:r>
      <w:r w:rsidRPr="0020655A">
        <w:rPr>
          <w:rFonts w:eastAsia="Calibri"/>
          <w:sz w:val="24"/>
          <w:szCs w:val="24"/>
          <w:lang w:val="ru-RU"/>
        </w:rPr>
        <w:t xml:space="preserve"> в соответствии с прило</w:t>
      </w:r>
      <w:r w:rsidR="00D6258D">
        <w:rPr>
          <w:rFonts w:eastAsia="Calibri"/>
          <w:sz w:val="24"/>
          <w:szCs w:val="24"/>
          <w:lang w:val="ru-RU"/>
        </w:rPr>
        <w:t>жением №3 к настоящему решению.</w:t>
      </w:r>
    </w:p>
    <w:p w:rsidR="0041138D" w:rsidRPr="0020655A" w:rsidRDefault="0041138D" w:rsidP="00781FCF">
      <w:pPr>
        <w:numPr>
          <w:ilvl w:val="0"/>
          <w:numId w:val="1"/>
        </w:numPr>
        <w:tabs>
          <w:tab w:val="clear" w:pos="0"/>
          <w:tab w:val="num" w:pos="1134"/>
        </w:tabs>
        <w:suppressAutoHyphens/>
        <w:ind w:left="0" w:firstLine="709"/>
        <w:jc w:val="both"/>
        <w:rPr>
          <w:rFonts w:eastAsia="Calibri"/>
          <w:sz w:val="24"/>
          <w:szCs w:val="24"/>
          <w:lang w:val="ru-RU"/>
        </w:rPr>
      </w:pPr>
      <w:r w:rsidRPr="0020655A">
        <w:rPr>
          <w:rFonts w:eastAsia="Calibri"/>
          <w:sz w:val="24"/>
          <w:szCs w:val="24"/>
          <w:lang w:val="ru-RU"/>
        </w:rPr>
        <w:t>Установить порядок участия в обсуждении</w:t>
      </w:r>
      <w:r w:rsidRPr="0020655A">
        <w:rPr>
          <w:rFonts w:eastAsia="Calibri"/>
          <w:szCs w:val="22"/>
          <w:lang w:val="ru-RU"/>
        </w:rPr>
        <w:t xml:space="preserve"> </w:t>
      </w:r>
      <w:r w:rsidRPr="0020655A">
        <w:rPr>
          <w:rFonts w:eastAsia="Calibri"/>
          <w:sz w:val="24"/>
          <w:szCs w:val="24"/>
          <w:lang w:val="ru-RU"/>
        </w:rPr>
        <w:t xml:space="preserve">проекта муниципального правового акта о </w:t>
      </w:r>
      <w:r w:rsidR="00BF5AA0">
        <w:rPr>
          <w:rFonts w:eastAsia="Calibri"/>
          <w:sz w:val="24"/>
          <w:szCs w:val="24"/>
          <w:lang w:val="ru-RU"/>
        </w:rPr>
        <w:t>внесении изменений и дополнений в Устав</w:t>
      </w:r>
      <w:r w:rsidRPr="0020655A">
        <w:rPr>
          <w:rFonts w:eastAsia="Calibri"/>
          <w:sz w:val="24"/>
          <w:szCs w:val="24"/>
          <w:lang w:val="ru-RU"/>
        </w:rPr>
        <w:t xml:space="preserve"> муниципального образования </w:t>
      </w:r>
      <w:r w:rsidR="003351A2">
        <w:rPr>
          <w:rFonts w:eastAsia="Calibri"/>
          <w:sz w:val="24"/>
          <w:szCs w:val="24"/>
          <w:lang w:val="ru-RU"/>
        </w:rPr>
        <w:t>«</w:t>
      </w:r>
      <w:r w:rsidRPr="0020655A">
        <w:rPr>
          <w:rFonts w:eastAsia="Calibri"/>
          <w:sz w:val="24"/>
          <w:szCs w:val="24"/>
          <w:lang w:val="ru-RU"/>
        </w:rPr>
        <w:t>Белосельское сельское поселение</w:t>
      </w:r>
      <w:r w:rsidR="003351A2">
        <w:rPr>
          <w:rFonts w:eastAsia="Calibri"/>
          <w:sz w:val="24"/>
          <w:szCs w:val="24"/>
          <w:lang w:val="ru-RU"/>
        </w:rPr>
        <w:t>»</w:t>
      </w:r>
      <w:r w:rsidRPr="0020655A">
        <w:rPr>
          <w:rFonts w:eastAsia="Calibri"/>
          <w:sz w:val="24"/>
          <w:szCs w:val="24"/>
          <w:lang w:val="ru-RU"/>
        </w:rPr>
        <w:t xml:space="preserve"> в соответствии с приложением №4 к настоящему решению. </w:t>
      </w:r>
    </w:p>
    <w:p w:rsidR="0041138D" w:rsidRPr="0020655A" w:rsidRDefault="0041138D" w:rsidP="00781FCF">
      <w:pPr>
        <w:numPr>
          <w:ilvl w:val="0"/>
          <w:numId w:val="1"/>
        </w:numPr>
        <w:tabs>
          <w:tab w:val="clear" w:pos="0"/>
          <w:tab w:val="num" w:pos="1134"/>
        </w:tabs>
        <w:suppressAutoHyphens/>
        <w:ind w:left="0" w:firstLine="709"/>
        <w:jc w:val="both"/>
        <w:rPr>
          <w:rFonts w:eastAsia="Calibri"/>
          <w:sz w:val="24"/>
          <w:szCs w:val="24"/>
          <w:lang w:val="ru-RU"/>
        </w:rPr>
      </w:pPr>
      <w:r w:rsidRPr="0020655A">
        <w:rPr>
          <w:rFonts w:eastAsia="Calibri"/>
          <w:sz w:val="24"/>
          <w:szCs w:val="24"/>
          <w:lang w:val="ru-RU"/>
        </w:rPr>
        <w:t>Настоящее решение вступает в силу после его официального опубликования (обнародования).</w:t>
      </w:r>
    </w:p>
    <w:p w:rsidR="0041138D" w:rsidRPr="0020655A" w:rsidRDefault="0041138D" w:rsidP="00781FCF">
      <w:pPr>
        <w:numPr>
          <w:ilvl w:val="0"/>
          <w:numId w:val="1"/>
        </w:numPr>
        <w:tabs>
          <w:tab w:val="clear" w:pos="0"/>
          <w:tab w:val="num" w:pos="1134"/>
        </w:tabs>
        <w:suppressAutoHyphens/>
        <w:ind w:left="0" w:firstLine="709"/>
        <w:jc w:val="both"/>
        <w:rPr>
          <w:rFonts w:eastAsia="Calibri"/>
          <w:sz w:val="24"/>
          <w:szCs w:val="24"/>
          <w:lang w:val="ru-RU"/>
        </w:rPr>
      </w:pPr>
      <w:r w:rsidRPr="0020655A">
        <w:rPr>
          <w:rFonts w:eastAsia="Calibri"/>
          <w:sz w:val="24"/>
          <w:szCs w:val="24"/>
          <w:lang w:val="ru-RU"/>
        </w:rPr>
        <w:t xml:space="preserve">Настоящее решение опубликовать (обнародовать) в установленном порядке. </w:t>
      </w:r>
    </w:p>
    <w:p w:rsidR="0020655A" w:rsidRDefault="0020655A" w:rsidP="0041138D">
      <w:pPr>
        <w:rPr>
          <w:sz w:val="24"/>
          <w:szCs w:val="24"/>
          <w:lang w:val="ru-RU"/>
        </w:rPr>
      </w:pPr>
    </w:p>
    <w:p w:rsidR="008577D1" w:rsidRPr="008577D1" w:rsidRDefault="00312633" w:rsidP="008577D1">
      <w:pPr>
        <w:ind w:left="426"/>
        <w:rPr>
          <w:sz w:val="24"/>
          <w:szCs w:val="24"/>
          <w:lang w:val="ru-RU"/>
        </w:rPr>
      </w:pPr>
      <w:r>
        <w:rPr>
          <w:sz w:val="24"/>
          <w:szCs w:val="24"/>
          <w:lang w:val="ru-RU"/>
        </w:rPr>
        <w:t>Председатель</w:t>
      </w:r>
      <w:r w:rsidR="008577D1" w:rsidRPr="008577D1">
        <w:rPr>
          <w:sz w:val="24"/>
          <w:szCs w:val="24"/>
          <w:lang w:val="ru-RU"/>
        </w:rPr>
        <w:t xml:space="preserve"> Совета народных </w:t>
      </w:r>
    </w:p>
    <w:p w:rsidR="008577D1" w:rsidRPr="008577D1" w:rsidRDefault="008577D1" w:rsidP="008577D1">
      <w:pPr>
        <w:ind w:left="426"/>
        <w:rPr>
          <w:sz w:val="24"/>
          <w:szCs w:val="24"/>
          <w:lang w:val="ru-RU"/>
        </w:rPr>
      </w:pPr>
      <w:r w:rsidRPr="008577D1">
        <w:rPr>
          <w:sz w:val="24"/>
          <w:szCs w:val="24"/>
          <w:lang w:val="ru-RU"/>
        </w:rPr>
        <w:t xml:space="preserve">депутатов муниципального образования </w:t>
      </w:r>
    </w:p>
    <w:p w:rsidR="008577D1" w:rsidRPr="008577D1" w:rsidRDefault="003351A2" w:rsidP="008577D1">
      <w:pPr>
        <w:tabs>
          <w:tab w:val="left" w:pos="7371"/>
        </w:tabs>
        <w:ind w:left="426"/>
        <w:rPr>
          <w:sz w:val="24"/>
          <w:szCs w:val="24"/>
          <w:lang w:val="ru-RU"/>
        </w:rPr>
      </w:pPr>
      <w:r>
        <w:rPr>
          <w:sz w:val="24"/>
          <w:szCs w:val="24"/>
          <w:lang w:val="ru-RU"/>
        </w:rPr>
        <w:t>«</w:t>
      </w:r>
      <w:r w:rsidR="008577D1" w:rsidRPr="008577D1">
        <w:rPr>
          <w:sz w:val="24"/>
          <w:szCs w:val="24"/>
          <w:lang w:val="ru-RU"/>
        </w:rPr>
        <w:t>Белосельское сельское поселение</w:t>
      </w:r>
      <w:r>
        <w:rPr>
          <w:sz w:val="24"/>
          <w:szCs w:val="24"/>
          <w:lang w:val="ru-RU"/>
        </w:rPr>
        <w:t>»</w:t>
      </w:r>
      <w:r w:rsidR="008577D1" w:rsidRPr="008577D1">
        <w:rPr>
          <w:sz w:val="24"/>
          <w:szCs w:val="24"/>
          <w:lang w:val="ru-RU"/>
        </w:rPr>
        <w:tab/>
        <w:t>А.П. Салий</w:t>
      </w:r>
    </w:p>
    <w:p w:rsidR="008577D1" w:rsidRPr="008577D1" w:rsidRDefault="008577D1" w:rsidP="008577D1">
      <w:pPr>
        <w:tabs>
          <w:tab w:val="left" w:pos="7371"/>
        </w:tabs>
        <w:ind w:left="426"/>
        <w:rPr>
          <w:sz w:val="24"/>
          <w:szCs w:val="24"/>
          <w:lang w:val="ru-RU"/>
        </w:rPr>
      </w:pPr>
    </w:p>
    <w:p w:rsidR="008577D1" w:rsidRPr="008577D1" w:rsidRDefault="008577D1" w:rsidP="008577D1">
      <w:pPr>
        <w:tabs>
          <w:tab w:val="left" w:pos="7371"/>
        </w:tabs>
        <w:ind w:left="426"/>
        <w:rPr>
          <w:sz w:val="24"/>
          <w:szCs w:val="24"/>
          <w:lang w:val="ru-RU"/>
        </w:rPr>
      </w:pPr>
      <w:r w:rsidRPr="008577D1">
        <w:rPr>
          <w:sz w:val="24"/>
          <w:szCs w:val="24"/>
          <w:lang w:val="ru-RU"/>
        </w:rPr>
        <w:t>Глава муниципального образования</w:t>
      </w:r>
    </w:p>
    <w:p w:rsidR="008577D1" w:rsidRPr="008577D1" w:rsidRDefault="003351A2" w:rsidP="008577D1">
      <w:pPr>
        <w:tabs>
          <w:tab w:val="left" w:pos="7371"/>
        </w:tabs>
        <w:ind w:left="426"/>
        <w:rPr>
          <w:sz w:val="24"/>
          <w:szCs w:val="24"/>
          <w:lang w:val="ru-RU"/>
        </w:rPr>
      </w:pPr>
      <w:r>
        <w:rPr>
          <w:sz w:val="24"/>
          <w:szCs w:val="24"/>
          <w:lang w:val="ru-RU"/>
        </w:rPr>
        <w:t>«</w:t>
      </w:r>
      <w:r w:rsidR="008577D1" w:rsidRPr="008577D1">
        <w:rPr>
          <w:sz w:val="24"/>
          <w:szCs w:val="24"/>
          <w:lang w:val="ru-RU"/>
        </w:rPr>
        <w:t>Белосельское сельское поселение</w:t>
      </w:r>
      <w:r>
        <w:rPr>
          <w:sz w:val="24"/>
          <w:szCs w:val="24"/>
          <w:lang w:val="ru-RU"/>
        </w:rPr>
        <w:t>»</w:t>
      </w:r>
      <w:r w:rsidR="008577D1" w:rsidRPr="008577D1">
        <w:rPr>
          <w:sz w:val="24"/>
          <w:szCs w:val="24"/>
          <w:lang w:val="ru-RU"/>
        </w:rPr>
        <w:tab/>
        <w:t>А.Э. Колесников</w:t>
      </w:r>
    </w:p>
    <w:p w:rsidR="0041138D" w:rsidRPr="0020655A" w:rsidRDefault="0041138D" w:rsidP="0041138D">
      <w:pPr>
        <w:rPr>
          <w:sz w:val="24"/>
          <w:szCs w:val="24"/>
          <w:lang w:val="ru-RU"/>
        </w:rPr>
      </w:pPr>
    </w:p>
    <w:p w:rsidR="0041138D" w:rsidRPr="0020655A" w:rsidRDefault="0041138D" w:rsidP="008577D1">
      <w:pPr>
        <w:ind w:left="426"/>
        <w:rPr>
          <w:sz w:val="24"/>
          <w:szCs w:val="24"/>
          <w:lang w:val="ru-RU"/>
        </w:rPr>
      </w:pPr>
      <w:r w:rsidRPr="0020655A">
        <w:rPr>
          <w:sz w:val="24"/>
          <w:szCs w:val="24"/>
          <w:lang w:val="ru-RU"/>
        </w:rPr>
        <w:t>с. Белое</w:t>
      </w:r>
    </w:p>
    <w:p w:rsidR="0041138D" w:rsidRPr="0020655A" w:rsidRDefault="00C52200" w:rsidP="008577D1">
      <w:pPr>
        <w:ind w:left="426"/>
        <w:rPr>
          <w:sz w:val="24"/>
          <w:szCs w:val="24"/>
          <w:lang w:val="ru-RU"/>
        </w:rPr>
      </w:pPr>
      <w:r>
        <w:rPr>
          <w:sz w:val="24"/>
          <w:szCs w:val="24"/>
          <w:lang w:val="ru-RU"/>
        </w:rPr>
        <w:t>30</w:t>
      </w:r>
      <w:r w:rsidR="00595DB3">
        <w:rPr>
          <w:sz w:val="24"/>
          <w:szCs w:val="24"/>
          <w:lang w:val="ru-RU"/>
        </w:rPr>
        <w:t>.</w:t>
      </w:r>
      <w:r>
        <w:rPr>
          <w:sz w:val="24"/>
          <w:szCs w:val="24"/>
          <w:lang w:val="ru-RU"/>
        </w:rPr>
        <w:t>10</w:t>
      </w:r>
      <w:r w:rsidR="00344B75">
        <w:rPr>
          <w:sz w:val="24"/>
          <w:szCs w:val="24"/>
          <w:lang w:val="ru-RU"/>
        </w:rPr>
        <w:t>.</w:t>
      </w:r>
      <w:r w:rsidR="00595DB3">
        <w:rPr>
          <w:sz w:val="24"/>
          <w:szCs w:val="24"/>
          <w:lang w:val="ru-RU"/>
        </w:rPr>
        <w:t>202</w:t>
      </w:r>
      <w:r>
        <w:rPr>
          <w:sz w:val="24"/>
          <w:szCs w:val="24"/>
          <w:lang w:val="ru-RU"/>
        </w:rPr>
        <w:t>3</w:t>
      </w:r>
      <w:r w:rsidR="007B1D6D">
        <w:rPr>
          <w:sz w:val="24"/>
          <w:szCs w:val="24"/>
          <w:lang w:val="ru-RU"/>
        </w:rPr>
        <w:t xml:space="preserve"> </w:t>
      </w:r>
      <w:r w:rsidR="0041138D" w:rsidRPr="0020655A">
        <w:rPr>
          <w:sz w:val="24"/>
          <w:szCs w:val="24"/>
          <w:lang w:val="ru-RU"/>
        </w:rPr>
        <w:t>г.</w:t>
      </w:r>
    </w:p>
    <w:p w:rsidR="00DF3733" w:rsidRDefault="0041138D" w:rsidP="008577D1">
      <w:pPr>
        <w:ind w:left="426"/>
        <w:rPr>
          <w:sz w:val="24"/>
          <w:szCs w:val="24"/>
          <w:lang w:val="ru-RU"/>
        </w:rPr>
      </w:pPr>
      <w:r w:rsidRPr="0020655A">
        <w:rPr>
          <w:sz w:val="24"/>
          <w:szCs w:val="24"/>
          <w:lang w:val="ru-RU"/>
        </w:rPr>
        <w:t>№</w:t>
      </w:r>
      <w:r w:rsidR="0006367E">
        <w:rPr>
          <w:sz w:val="24"/>
          <w:szCs w:val="24"/>
          <w:lang w:val="ru-RU"/>
        </w:rPr>
        <w:t>121</w:t>
      </w:r>
    </w:p>
    <w:p w:rsidR="0020655A" w:rsidRDefault="0020655A" w:rsidP="008577D1">
      <w:pPr>
        <w:ind w:left="426"/>
        <w:rPr>
          <w:bCs/>
          <w:sz w:val="24"/>
          <w:szCs w:val="24"/>
          <w:lang w:val="ru-RU"/>
        </w:rPr>
      </w:pPr>
      <w:r>
        <w:rPr>
          <w:bCs/>
          <w:sz w:val="24"/>
          <w:szCs w:val="24"/>
          <w:lang w:val="ru-RU"/>
        </w:rPr>
        <w:br w:type="page"/>
      </w:r>
    </w:p>
    <w:p w:rsidR="0041138D" w:rsidRPr="0020655A" w:rsidRDefault="0041138D" w:rsidP="0041138D">
      <w:pPr>
        <w:ind w:firstLine="709"/>
        <w:jc w:val="right"/>
        <w:rPr>
          <w:bCs/>
          <w:sz w:val="24"/>
          <w:szCs w:val="24"/>
          <w:lang w:val="ru-RU"/>
        </w:rPr>
      </w:pPr>
      <w:r w:rsidRPr="0020655A">
        <w:rPr>
          <w:bCs/>
          <w:sz w:val="24"/>
          <w:szCs w:val="24"/>
          <w:lang w:val="ru-RU"/>
        </w:rPr>
        <w:lastRenderedPageBreak/>
        <w:t xml:space="preserve">ПРИЛОЖЕНИЕ №1 </w:t>
      </w:r>
    </w:p>
    <w:p w:rsidR="0041138D" w:rsidRPr="0020655A" w:rsidRDefault="0041138D" w:rsidP="00BB2E3E">
      <w:pPr>
        <w:ind w:left="5103"/>
        <w:jc w:val="right"/>
        <w:rPr>
          <w:sz w:val="24"/>
          <w:szCs w:val="24"/>
          <w:lang w:val="ru-RU"/>
        </w:rPr>
      </w:pPr>
      <w:r w:rsidRPr="0020655A">
        <w:rPr>
          <w:sz w:val="24"/>
          <w:szCs w:val="24"/>
          <w:lang w:val="ru-RU"/>
        </w:rPr>
        <w:t>к решению Совета народных депутатов</w:t>
      </w:r>
      <w:r w:rsidR="00743A5B">
        <w:rPr>
          <w:sz w:val="24"/>
          <w:szCs w:val="24"/>
          <w:lang w:val="ru-RU"/>
        </w:rPr>
        <w:t xml:space="preserve"> муниципального образования</w:t>
      </w:r>
      <w:r w:rsidRPr="0020655A">
        <w:rPr>
          <w:sz w:val="24"/>
          <w:szCs w:val="24"/>
          <w:lang w:val="ru-RU"/>
        </w:rPr>
        <w:t xml:space="preserve"> </w:t>
      </w:r>
      <w:r w:rsidR="00743A5B">
        <w:rPr>
          <w:sz w:val="24"/>
          <w:szCs w:val="24"/>
          <w:lang w:val="ru-RU"/>
        </w:rPr>
        <w:t>«Белосельское сельское поселение»</w:t>
      </w:r>
    </w:p>
    <w:p w:rsidR="0041138D" w:rsidRPr="0020655A" w:rsidRDefault="0041138D" w:rsidP="00BB2E3E">
      <w:pPr>
        <w:ind w:left="5670"/>
        <w:jc w:val="right"/>
        <w:rPr>
          <w:sz w:val="24"/>
          <w:szCs w:val="24"/>
          <w:lang w:val="ru-RU"/>
        </w:rPr>
      </w:pPr>
      <w:r w:rsidRPr="0020655A">
        <w:rPr>
          <w:sz w:val="24"/>
          <w:szCs w:val="24"/>
          <w:lang w:val="ru-RU"/>
        </w:rPr>
        <w:t>№</w:t>
      </w:r>
      <w:r w:rsidR="00C52200">
        <w:rPr>
          <w:sz w:val="24"/>
          <w:szCs w:val="24"/>
          <w:lang w:val="ru-RU"/>
        </w:rPr>
        <w:t>1</w:t>
      </w:r>
      <w:r w:rsidR="0006367E">
        <w:rPr>
          <w:sz w:val="24"/>
          <w:szCs w:val="24"/>
          <w:lang w:val="ru-RU"/>
        </w:rPr>
        <w:t>21</w:t>
      </w:r>
      <w:r w:rsidRPr="0020655A">
        <w:rPr>
          <w:sz w:val="24"/>
          <w:szCs w:val="24"/>
          <w:lang w:val="ru-RU"/>
        </w:rPr>
        <w:t xml:space="preserve"> от</w:t>
      </w:r>
      <w:r w:rsidR="007B7202">
        <w:rPr>
          <w:sz w:val="24"/>
          <w:szCs w:val="24"/>
          <w:lang w:val="ru-RU"/>
        </w:rPr>
        <w:t xml:space="preserve"> </w:t>
      </w:r>
      <w:r w:rsidR="00C52200">
        <w:rPr>
          <w:sz w:val="24"/>
          <w:szCs w:val="24"/>
          <w:lang w:val="ru-RU"/>
        </w:rPr>
        <w:t>30</w:t>
      </w:r>
      <w:r w:rsidR="00595DB3">
        <w:rPr>
          <w:sz w:val="24"/>
          <w:szCs w:val="24"/>
          <w:lang w:val="ru-RU"/>
        </w:rPr>
        <w:t>.</w:t>
      </w:r>
      <w:r w:rsidR="00C52200">
        <w:rPr>
          <w:sz w:val="24"/>
          <w:szCs w:val="24"/>
          <w:lang w:val="ru-RU"/>
        </w:rPr>
        <w:t>10</w:t>
      </w:r>
      <w:r w:rsidR="00D67801">
        <w:rPr>
          <w:sz w:val="24"/>
          <w:szCs w:val="24"/>
          <w:lang w:val="ru-RU"/>
        </w:rPr>
        <w:t>.202</w:t>
      </w:r>
      <w:r w:rsidR="00C52200">
        <w:rPr>
          <w:sz w:val="24"/>
          <w:szCs w:val="24"/>
          <w:lang w:val="ru-RU"/>
        </w:rPr>
        <w:t>3</w:t>
      </w:r>
      <w:r w:rsidRPr="0020655A">
        <w:rPr>
          <w:sz w:val="24"/>
          <w:szCs w:val="24"/>
          <w:lang w:val="ru-RU"/>
        </w:rPr>
        <w:t xml:space="preserve"> года</w:t>
      </w:r>
    </w:p>
    <w:p w:rsidR="0041138D" w:rsidRPr="0020655A" w:rsidRDefault="0041138D" w:rsidP="0041138D">
      <w:pPr>
        <w:ind w:firstLine="709"/>
        <w:jc w:val="both"/>
        <w:rPr>
          <w:sz w:val="24"/>
          <w:szCs w:val="24"/>
          <w:lang w:val="ru-RU"/>
        </w:rPr>
      </w:pPr>
    </w:p>
    <w:p w:rsidR="00567FCF" w:rsidRPr="00FD244C" w:rsidRDefault="00567FCF" w:rsidP="00567FCF">
      <w:pPr>
        <w:jc w:val="right"/>
        <w:rPr>
          <w:b/>
          <w:sz w:val="24"/>
          <w:szCs w:val="24"/>
          <w:lang w:val="ru-RU"/>
        </w:rPr>
      </w:pPr>
      <w:r w:rsidRPr="00FD244C">
        <w:rPr>
          <w:b/>
          <w:sz w:val="24"/>
          <w:szCs w:val="24"/>
          <w:lang w:val="ru-RU"/>
        </w:rPr>
        <w:t>ПРОЕКТ</w:t>
      </w:r>
    </w:p>
    <w:p w:rsidR="00593BE7" w:rsidRPr="00593BE7" w:rsidRDefault="00593BE7" w:rsidP="00593BE7">
      <w:pPr>
        <w:jc w:val="center"/>
        <w:rPr>
          <w:sz w:val="24"/>
          <w:szCs w:val="24"/>
          <w:lang w:val="ru-RU"/>
        </w:rPr>
      </w:pPr>
      <w:r w:rsidRPr="00593BE7">
        <w:rPr>
          <w:sz w:val="24"/>
          <w:szCs w:val="24"/>
          <w:lang w:val="ru-RU"/>
        </w:rPr>
        <w:t xml:space="preserve">Российская Федерация </w:t>
      </w:r>
    </w:p>
    <w:p w:rsidR="00593BE7" w:rsidRPr="00593BE7" w:rsidRDefault="00593BE7" w:rsidP="00593BE7">
      <w:pPr>
        <w:jc w:val="center"/>
        <w:rPr>
          <w:sz w:val="24"/>
          <w:szCs w:val="24"/>
          <w:lang w:val="ru-RU"/>
        </w:rPr>
      </w:pPr>
      <w:r w:rsidRPr="00593BE7">
        <w:rPr>
          <w:sz w:val="24"/>
          <w:szCs w:val="24"/>
          <w:lang w:val="ru-RU"/>
        </w:rPr>
        <w:t>Республика Адыгея</w:t>
      </w:r>
    </w:p>
    <w:p w:rsidR="00593BE7" w:rsidRPr="00593BE7" w:rsidRDefault="00593BE7" w:rsidP="00593BE7">
      <w:pPr>
        <w:jc w:val="center"/>
        <w:rPr>
          <w:sz w:val="24"/>
          <w:szCs w:val="24"/>
          <w:lang w:val="ru-RU"/>
        </w:rPr>
      </w:pPr>
      <w:r w:rsidRPr="00593BE7">
        <w:rPr>
          <w:sz w:val="24"/>
          <w:szCs w:val="24"/>
          <w:lang w:val="ru-RU"/>
        </w:rPr>
        <w:t>Красногвардейский район</w:t>
      </w:r>
    </w:p>
    <w:p w:rsidR="00593BE7" w:rsidRPr="00593BE7" w:rsidRDefault="00593BE7" w:rsidP="00593BE7">
      <w:pPr>
        <w:jc w:val="center"/>
        <w:rPr>
          <w:sz w:val="24"/>
          <w:szCs w:val="24"/>
          <w:lang w:val="ru-RU"/>
        </w:rPr>
      </w:pPr>
      <w:r w:rsidRPr="00593BE7">
        <w:rPr>
          <w:sz w:val="24"/>
          <w:szCs w:val="24"/>
          <w:lang w:val="ru-RU"/>
        </w:rPr>
        <w:t>Совет народных депутатов муниципального образования</w:t>
      </w:r>
    </w:p>
    <w:p w:rsidR="00593BE7" w:rsidRPr="00593BE7" w:rsidRDefault="00593BE7" w:rsidP="00593BE7">
      <w:pPr>
        <w:jc w:val="center"/>
        <w:rPr>
          <w:sz w:val="24"/>
          <w:szCs w:val="24"/>
          <w:lang w:val="ru-RU"/>
        </w:rPr>
      </w:pPr>
      <w:r w:rsidRPr="00593BE7">
        <w:rPr>
          <w:sz w:val="24"/>
          <w:szCs w:val="24"/>
          <w:lang w:val="ru-RU"/>
        </w:rPr>
        <w:t>«Белосельское сельское поселение»</w:t>
      </w:r>
    </w:p>
    <w:p w:rsidR="00593BE7" w:rsidRPr="00593BE7" w:rsidRDefault="00593BE7" w:rsidP="00593BE7">
      <w:pPr>
        <w:jc w:val="center"/>
        <w:rPr>
          <w:sz w:val="24"/>
          <w:szCs w:val="24"/>
          <w:lang w:val="ru-RU"/>
        </w:rPr>
      </w:pPr>
    </w:p>
    <w:p w:rsidR="00593BE7" w:rsidRPr="00593BE7" w:rsidRDefault="00593BE7" w:rsidP="00593BE7">
      <w:pPr>
        <w:jc w:val="center"/>
        <w:rPr>
          <w:sz w:val="24"/>
          <w:szCs w:val="24"/>
          <w:lang w:val="ru-RU"/>
        </w:rPr>
      </w:pPr>
      <w:r w:rsidRPr="00593BE7">
        <w:rPr>
          <w:sz w:val="24"/>
          <w:szCs w:val="24"/>
          <w:lang w:val="ru-RU"/>
        </w:rPr>
        <w:t>РЕШЕНИЕ</w:t>
      </w:r>
    </w:p>
    <w:p w:rsidR="00593BE7" w:rsidRPr="00593BE7" w:rsidRDefault="00593BE7" w:rsidP="00593BE7">
      <w:pPr>
        <w:jc w:val="center"/>
        <w:rPr>
          <w:sz w:val="24"/>
          <w:szCs w:val="24"/>
          <w:lang w:val="ru-RU"/>
        </w:rPr>
      </w:pPr>
    </w:p>
    <w:p w:rsidR="00593BE7" w:rsidRPr="00593BE7" w:rsidRDefault="00593BE7" w:rsidP="00593BE7">
      <w:pPr>
        <w:ind w:right="3685"/>
        <w:jc w:val="both"/>
        <w:rPr>
          <w:b/>
          <w:sz w:val="24"/>
          <w:szCs w:val="24"/>
          <w:lang w:val="ru-RU"/>
        </w:rPr>
      </w:pPr>
      <w:r w:rsidRPr="00593BE7">
        <w:rPr>
          <w:b/>
          <w:sz w:val="24"/>
          <w:szCs w:val="24"/>
          <w:lang w:val="ru-RU"/>
        </w:rPr>
        <w:t xml:space="preserve">О </w:t>
      </w:r>
      <w:r w:rsidR="00BF5AA0">
        <w:rPr>
          <w:b/>
          <w:sz w:val="24"/>
          <w:szCs w:val="24"/>
          <w:lang w:val="ru-RU"/>
        </w:rPr>
        <w:t>внесении изменений и дополнений в Устав</w:t>
      </w:r>
      <w:r w:rsidRPr="00593BE7">
        <w:rPr>
          <w:b/>
          <w:sz w:val="24"/>
          <w:szCs w:val="24"/>
          <w:lang w:val="ru-RU"/>
        </w:rPr>
        <w:t xml:space="preserve"> муниципального образования «Белосельское сельское поселение»</w:t>
      </w:r>
    </w:p>
    <w:p w:rsidR="00593BE7" w:rsidRPr="00593BE7" w:rsidRDefault="00593BE7" w:rsidP="00593BE7">
      <w:pPr>
        <w:jc w:val="both"/>
        <w:rPr>
          <w:sz w:val="24"/>
          <w:szCs w:val="24"/>
          <w:lang w:val="ru-RU"/>
        </w:rPr>
      </w:pPr>
    </w:p>
    <w:p w:rsidR="0006367E" w:rsidRPr="0006367E" w:rsidRDefault="0006367E" w:rsidP="0006367E">
      <w:pPr>
        <w:ind w:firstLine="708"/>
        <w:jc w:val="both"/>
        <w:rPr>
          <w:sz w:val="24"/>
          <w:szCs w:val="24"/>
          <w:lang w:val="ru-RU"/>
        </w:rPr>
      </w:pPr>
      <w:r w:rsidRPr="0006367E">
        <w:rPr>
          <w:sz w:val="24"/>
          <w:szCs w:val="24"/>
          <w:lang w:val="ru-RU"/>
        </w:rPr>
        <w:t>В целях приведения Устава муниципального образования «Белосельское сельское поселение» в соответствие с действующим законодательством Российской Федерации, руководствуясь статьей 44 Федерального закона от 06.10.2003 № 131-ФЗ «Об общих принципах организации местного самоуправления в Российской Федерации», Совет народных депутатов муниципального образования «Белосельское сельское поселение»</w:t>
      </w:r>
    </w:p>
    <w:p w:rsidR="0006367E" w:rsidRPr="0006367E" w:rsidRDefault="0006367E" w:rsidP="0006367E">
      <w:pPr>
        <w:spacing w:before="120" w:after="120"/>
        <w:jc w:val="center"/>
        <w:rPr>
          <w:b/>
          <w:sz w:val="24"/>
          <w:szCs w:val="24"/>
          <w:lang w:val="ru-RU"/>
        </w:rPr>
      </w:pPr>
      <w:r w:rsidRPr="0006367E">
        <w:rPr>
          <w:b/>
          <w:sz w:val="24"/>
          <w:szCs w:val="24"/>
          <w:lang w:val="ru-RU"/>
        </w:rPr>
        <w:t>РЕШИЛ:</w:t>
      </w:r>
    </w:p>
    <w:p w:rsidR="0006367E" w:rsidRPr="0006367E" w:rsidRDefault="0006367E" w:rsidP="0006367E">
      <w:pPr>
        <w:widowControl w:val="0"/>
        <w:numPr>
          <w:ilvl w:val="0"/>
          <w:numId w:val="2"/>
        </w:numPr>
        <w:tabs>
          <w:tab w:val="left" w:pos="851"/>
        </w:tabs>
        <w:suppressAutoHyphens/>
        <w:ind w:left="0" w:firstLine="567"/>
        <w:jc w:val="both"/>
        <w:rPr>
          <w:sz w:val="24"/>
          <w:szCs w:val="24"/>
          <w:lang w:val="ru-RU"/>
        </w:rPr>
      </w:pPr>
      <w:r w:rsidRPr="0006367E">
        <w:rPr>
          <w:sz w:val="24"/>
          <w:szCs w:val="24"/>
          <w:lang w:val="ru-RU"/>
        </w:rPr>
        <w:t>Внести следующие изменения и дополнения в Устав муниципального образования «Белосельское сельское поселение»:</w:t>
      </w:r>
    </w:p>
    <w:p w:rsidR="0006367E" w:rsidRPr="0006367E" w:rsidRDefault="0006367E" w:rsidP="0006367E">
      <w:pPr>
        <w:widowControl w:val="0"/>
        <w:autoSpaceDE w:val="0"/>
        <w:autoSpaceDN w:val="0"/>
        <w:adjustRightInd w:val="0"/>
        <w:ind w:firstLine="567"/>
        <w:jc w:val="both"/>
        <w:outlineLvl w:val="0"/>
        <w:rPr>
          <w:b/>
          <w:bCs/>
          <w:color w:val="000000"/>
          <w:sz w:val="24"/>
          <w:szCs w:val="24"/>
          <w:lang w:val="ru-RU" w:eastAsia="zh-CN"/>
        </w:rPr>
      </w:pPr>
      <w:r w:rsidRPr="0006367E">
        <w:rPr>
          <w:b/>
          <w:sz w:val="24"/>
          <w:szCs w:val="24"/>
          <w:lang w:val="ru-RU"/>
        </w:rPr>
        <w:t xml:space="preserve">1.1 </w:t>
      </w:r>
      <w:r w:rsidRPr="0006367E">
        <w:rPr>
          <w:rFonts w:eastAsia="Arial"/>
          <w:b/>
          <w:sz w:val="24"/>
          <w:szCs w:val="24"/>
          <w:lang w:val="ru-RU" w:eastAsia="zh-CN"/>
        </w:rPr>
        <w:t>В статье 4</w:t>
      </w:r>
      <w:r w:rsidRPr="0006367E">
        <w:rPr>
          <w:b/>
          <w:sz w:val="24"/>
          <w:szCs w:val="24"/>
          <w:lang w:val="ru-RU"/>
        </w:rPr>
        <w:t xml:space="preserve"> «</w:t>
      </w:r>
      <w:r w:rsidRPr="0006367E">
        <w:rPr>
          <w:b/>
          <w:bCs/>
          <w:color w:val="000000"/>
          <w:sz w:val="24"/>
          <w:szCs w:val="24"/>
          <w:lang w:val="ru-RU" w:eastAsia="zh-CN"/>
        </w:rPr>
        <w:t>Полномочия органов муниципального образования по решению вопросов местного значения»:</w:t>
      </w:r>
    </w:p>
    <w:p w:rsidR="0006367E" w:rsidRPr="0006367E" w:rsidRDefault="0006367E" w:rsidP="0006367E">
      <w:pPr>
        <w:widowControl w:val="0"/>
        <w:autoSpaceDE w:val="0"/>
        <w:autoSpaceDN w:val="0"/>
        <w:adjustRightInd w:val="0"/>
        <w:ind w:firstLine="567"/>
        <w:jc w:val="both"/>
        <w:outlineLvl w:val="0"/>
        <w:rPr>
          <w:b/>
          <w:bCs/>
          <w:color w:val="000000"/>
          <w:sz w:val="24"/>
          <w:szCs w:val="24"/>
          <w:lang w:val="ru-RU" w:eastAsia="zh-CN"/>
        </w:rPr>
      </w:pPr>
      <w:r w:rsidRPr="0006367E">
        <w:rPr>
          <w:b/>
          <w:bCs/>
          <w:color w:val="000000"/>
          <w:sz w:val="24"/>
          <w:szCs w:val="24"/>
          <w:lang w:val="ru-RU" w:eastAsia="zh-CN"/>
        </w:rPr>
        <w:t>- наименование изложить в следующей редакции:</w:t>
      </w:r>
    </w:p>
    <w:p w:rsidR="0006367E" w:rsidRPr="0006367E" w:rsidRDefault="0006367E" w:rsidP="0006367E">
      <w:pPr>
        <w:widowControl w:val="0"/>
        <w:autoSpaceDE w:val="0"/>
        <w:autoSpaceDN w:val="0"/>
        <w:adjustRightInd w:val="0"/>
        <w:ind w:firstLine="567"/>
        <w:jc w:val="both"/>
        <w:outlineLvl w:val="0"/>
        <w:rPr>
          <w:rFonts w:eastAsia="Arial"/>
          <w:sz w:val="24"/>
          <w:szCs w:val="24"/>
          <w:lang w:val="ru-RU" w:eastAsia="zh-CN"/>
        </w:rPr>
      </w:pPr>
      <w:r w:rsidRPr="0006367E">
        <w:rPr>
          <w:rFonts w:eastAsia="Arial"/>
          <w:sz w:val="24"/>
          <w:szCs w:val="24"/>
          <w:lang w:val="ru-RU" w:eastAsia="zh-CN"/>
        </w:rPr>
        <w:t>«Полномочия органов местного самоуправления муниципального образования по решению вопросов местного значения»;</w:t>
      </w:r>
    </w:p>
    <w:p w:rsidR="0006367E" w:rsidRPr="0006367E" w:rsidRDefault="0006367E" w:rsidP="0006367E">
      <w:pPr>
        <w:widowControl w:val="0"/>
        <w:autoSpaceDE w:val="0"/>
        <w:autoSpaceDN w:val="0"/>
        <w:adjustRightInd w:val="0"/>
        <w:ind w:firstLine="567"/>
        <w:jc w:val="both"/>
        <w:outlineLvl w:val="0"/>
        <w:rPr>
          <w:bCs/>
          <w:color w:val="000000"/>
          <w:sz w:val="24"/>
          <w:szCs w:val="24"/>
          <w:lang w:val="ru-RU" w:eastAsia="zh-CN"/>
        </w:rPr>
      </w:pPr>
      <w:r w:rsidRPr="0006367E">
        <w:rPr>
          <w:rFonts w:eastAsia="Arial"/>
          <w:b/>
          <w:sz w:val="24"/>
          <w:szCs w:val="24"/>
          <w:lang w:val="ru-RU" w:eastAsia="zh-CN"/>
        </w:rPr>
        <w:t xml:space="preserve">- в пункте 10 части 1 </w:t>
      </w:r>
      <w:r w:rsidRPr="0006367E">
        <w:rPr>
          <w:b/>
          <w:bCs/>
          <w:color w:val="000000"/>
          <w:sz w:val="24"/>
          <w:szCs w:val="24"/>
          <w:lang w:val="ru-RU" w:eastAsia="zh-CN"/>
        </w:rPr>
        <w:t xml:space="preserve">слова </w:t>
      </w:r>
      <w:r w:rsidRPr="0006367E">
        <w:rPr>
          <w:bCs/>
          <w:color w:val="000000"/>
          <w:sz w:val="24"/>
          <w:szCs w:val="24"/>
          <w:lang w:val="ru-RU" w:eastAsia="zh-CN"/>
        </w:rPr>
        <w:t xml:space="preserve">«федеральными законами» </w:t>
      </w:r>
      <w:r w:rsidRPr="0006367E">
        <w:rPr>
          <w:b/>
          <w:bCs/>
          <w:color w:val="000000"/>
          <w:sz w:val="24"/>
          <w:szCs w:val="24"/>
          <w:lang w:val="ru-RU" w:eastAsia="zh-CN"/>
        </w:rPr>
        <w:t>заменить словами</w:t>
      </w:r>
      <w:r w:rsidRPr="0006367E">
        <w:rPr>
          <w:bCs/>
          <w:color w:val="000000"/>
          <w:sz w:val="24"/>
          <w:szCs w:val="24"/>
          <w:lang w:val="ru-RU" w:eastAsia="zh-CN"/>
        </w:rPr>
        <w:t xml:space="preserve"> «Федеральным законом от 6 октября 2003 года № 131-ФЗ «Об общих принципах организации местного самоуправления в Российской Федерации».</w:t>
      </w:r>
    </w:p>
    <w:p w:rsidR="0006367E" w:rsidRPr="0006367E" w:rsidRDefault="0006367E" w:rsidP="0006367E">
      <w:pPr>
        <w:widowControl w:val="0"/>
        <w:tabs>
          <w:tab w:val="left" w:pos="1134"/>
        </w:tabs>
        <w:ind w:firstLine="567"/>
        <w:jc w:val="both"/>
        <w:rPr>
          <w:rFonts w:eastAsia="Calibri"/>
          <w:b/>
          <w:sz w:val="24"/>
          <w:szCs w:val="24"/>
          <w:lang w:val="ru-RU" w:eastAsia="en-US"/>
        </w:rPr>
      </w:pPr>
    </w:p>
    <w:p w:rsidR="0006367E" w:rsidRPr="0006367E" w:rsidRDefault="0006367E" w:rsidP="0006367E">
      <w:pPr>
        <w:widowControl w:val="0"/>
        <w:autoSpaceDE w:val="0"/>
        <w:autoSpaceDN w:val="0"/>
        <w:adjustRightInd w:val="0"/>
        <w:ind w:firstLine="567"/>
        <w:jc w:val="both"/>
        <w:outlineLvl w:val="0"/>
        <w:rPr>
          <w:b/>
          <w:bCs/>
          <w:sz w:val="24"/>
          <w:szCs w:val="24"/>
          <w:lang w:val="ru-RU"/>
        </w:rPr>
      </w:pPr>
      <w:r w:rsidRPr="0006367E">
        <w:rPr>
          <w:b/>
          <w:sz w:val="24"/>
          <w:szCs w:val="24"/>
          <w:lang w:val="ru-RU"/>
        </w:rPr>
        <w:t xml:space="preserve">1.2 В статье 8.1 </w:t>
      </w:r>
      <w:r w:rsidRPr="0006367E">
        <w:rPr>
          <w:b/>
          <w:bCs/>
          <w:sz w:val="24"/>
          <w:szCs w:val="24"/>
          <w:lang w:val="ru-RU"/>
        </w:rPr>
        <w:t>«Старший сельского населенного пункта»</w:t>
      </w:r>
      <w:r w:rsidRPr="0006367E">
        <w:rPr>
          <w:b/>
          <w:sz w:val="24"/>
          <w:szCs w:val="24"/>
          <w:lang w:val="ru-RU"/>
        </w:rPr>
        <w:t>:</w:t>
      </w:r>
    </w:p>
    <w:p w:rsidR="0006367E" w:rsidRPr="0006367E" w:rsidRDefault="0006367E" w:rsidP="0006367E">
      <w:pPr>
        <w:widowControl w:val="0"/>
        <w:ind w:firstLine="567"/>
        <w:jc w:val="both"/>
        <w:rPr>
          <w:b/>
          <w:sz w:val="24"/>
          <w:szCs w:val="24"/>
          <w:lang w:val="ru-RU"/>
        </w:rPr>
      </w:pPr>
      <w:r w:rsidRPr="0006367E">
        <w:rPr>
          <w:b/>
          <w:sz w:val="24"/>
          <w:szCs w:val="24"/>
          <w:lang w:val="ru-RU"/>
        </w:rPr>
        <w:t>- часть 2 изложить в следующей редакции:</w:t>
      </w:r>
    </w:p>
    <w:p w:rsidR="0006367E" w:rsidRPr="0006367E" w:rsidRDefault="0006367E" w:rsidP="0006367E">
      <w:pPr>
        <w:widowControl w:val="0"/>
        <w:ind w:firstLine="567"/>
        <w:jc w:val="both"/>
        <w:rPr>
          <w:sz w:val="24"/>
          <w:szCs w:val="24"/>
          <w:lang w:val="ru-RU"/>
        </w:rPr>
      </w:pPr>
      <w:r w:rsidRPr="0006367E">
        <w:rPr>
          <w:sz w:val="24"/>
          <w:szCs w:val="24"/>
          <w:lang w:val="ru-RU"/>
        </w:rPr>
        <w:t>«2. Старший сельского населенного пункта назначается Советом народных депутатов муниципального образования «Белосельское сельское поселение», в состав которого входит данный сельский населенный пункт, по представлению схода граждан сельского населенного пункта. Старший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06367E" w:rsidRPr="0006367E" w:rsidRDefault="0006367E" w:rsidP="0006367E">
      <w:pPr>
        <w:widowControl w:val="0"/>
        <w:ind w:firstLine="567"/>
        <w:jc w:val="both"/>
        <w:rPr>
          <w:b/>
          <w:sz w:val="24"/>
          <w:szCs w:val="24"/>
          <w:lang w:val="ru-RU"/>
        </w:rPr>
      </w:pPr>
      <w:r w:rsidRPr="0006367E">
        <w:rPr>
          <w:b/>
          <w:sz w:val="24"/>
          <w:szCs w:val="24"/>
          <w:lang w:val="ru-RU"/>
        </w:rPr>
        <w:t>- часть 3 изложить в следующей редакции:</w:t>
      </w:r>
    </w:p>
    <w:p w:rsidR="0006367E" w:rsidRPr="0006367E" w:rsidRDefault="0006367E" w:rsidP="0006367E">
      <w:pPr>
        <w:widowControl w:val="0"/>
        <w:ind w:firstLine="567"/>
        <w:jc w:val="both"/>
        <w:rPr>
          <w:sz w:val="24"/>
          <w:szCs w:val="24"/>
          <w:lang w:val="ru-RU"/>
        </w:rPr>
      </w:pPr>
      <w:r w:rsidRPr="0006367E">
        <w:rPr>
          <w:sz w:val="24"/>
          <w:szCs w:val="24"/>
          <w:lang w:val="ru-RU"/>
        </w:rPr>
        <w:t xml:space="preserve">«3. Старший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w:t>
      </w:r>
      <w:r w:rsidRPr="0006367E">
        <w:rPr>
          <w:sz w:val="24"/>
          <w:szCs w:val="24"/>
          <w:lang w:val="ru-RU"/>
        </w:rPr>
        <w:lastRenderedPageBreak/>
        <w:t>состоять в трудовых отношениях и иных непосредственно связанных с ними отношениях с органами местного самоуправления.»;</w:t>
      </w:r>
    </w:p>
    <w:p w:rsidR="0006367E" w:rsidRPr="0006367E" w:rsidRDefault="0006367E" w:rsidP="0006367E">
      <w:pPr>
        <w:widowControl w:val="0"/>
        <w:ind w:firstLine="567"/>
        <w:jc w:val="both"/>
        <w:rPr>
          <w:b/>
          <w:sz w:val="24"/>
          <w:szCs w:val="24"/>
          <w:lang w:val="ru-RU"/>
        </w:rPr>
      </w:pPr>
      <w:r w:rsidRPr="0006367E">
        <w:rPr>
          <w:b/>
          <w:sz w:val="24"/>
          <w:szCs w:val="24"/>
          <w:lang w:val="ru-RU"/>
        </w:rPr>
        <w:t>- пункт 1 части 4 изложить в следующей редакции:</w:t>
      </w:r>
    </w:p>
    <w:p w:rsidR="0006367E" w:rsidRPr="0006367E" w:rsidRDefault="0006367E" w:rsidP="0006367E">
      <w:pPr>
        <w:widowControl w:val="0"/>
        <w:ind w:firstLine="567"/>
        <w:jc w:val="both"/>
        <w:rPr>
          <w:b/>
          <w:sz w:val="24"/>
          <w:szCs w:val="24"/>
          <w:lang w:val="ru-RU"/>
        </w:rPr>
      </w:pPr>
      <w:r w:rsidRPr="0006367E">
        <w:rPr>
          <w:sz w:val="24"/>
          <w:szCs w:val="24"/>
          <w:lang w:val="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06367E" w:rsidRPr="0006367E" w:rsidRDefault="0006367E" w:rsidP="0006367E">
      <w:pPr>
        <w:widowControl w:val="0"/>
        <w:ind w:firstLine="567"/>
        <w:jc w:val="both"/>
        <w:rPr>
          <w:rFonts w:eastAsia="Arial"/>
          <w:b/>
          <w:sz w:val="24"/>
          <w:szCs w:val="24"/>
          <w:lang w:val="ru-RU" w:eastAsia="zh-CN"/>
        </w:rPr>
      </w:pPr>
    </w:p>
    <w:p w:rsidR="0006367E" w:rsidRPr="0006367E" w:rsidRDefault="0006367E" w:rsidP="0006367E">
      <w:pPr>
        <w:widowControl w:val="0"/>
        <w:tabs>
          <w:tab w:val="left" w:pos="1134"/>
        </w:tabs>
        <w:ind w:firstLine="567"/>
        <w:jc w:val="both"/>
        <w:rPr>
          <w:rFonts w:eastAsia="Calibri"/>
          <w:b/>
          <w:sz w:val="24"/>
          <w:szCs w:val="24"/>
          <w:lang w:val="ru-RU" w:eastAsia="en-US"/>
        </w:rPr>
      </w:pPr>
      <w:r w:rsidRPr="0006367E">
        <w:rPr>
          <w:rFonts w:eastAsia="Calibri"/>
          <w:b/>
          <w:sz w:val="24"/>
          <w:szCs w:val="24"/>
          <w:lang w:val="ru-RU" w:eastAsia="en-US"/>
        </w:rPr>
        <w:t>1.3 В статье 24 «Глава муниципального образования»:</w:t>
      </w:r>
    </w:p>
    <w:p w:rsidR="0006367E" w:rsidRPr="0006367E" w:rsidRDefault="0006367E" w:rsidP="0006367E">
      <w:pPr>
        <w:widowControl w:val="0"/>
        <w:autoSpaceDE w:val="0"/>
        <w:autoSpaceDN w:val="0"/>
        <w:adjustRightInd w:val="0"/>
        <w:ind w:firstLine="567"/>
        <w:jc w:val="both"/>
        <w:rPr>
          <w:rFonts w:eastAsia="Calibri"/>
          <w:b/>
          <w:bCs/>
          <w:sz w:val="24"/>
          <w:szCs w:val="24"/>
          <w:lang w:val="ru-RU"/>
        </w:rPr>
      </w:pPr>
      <w:r w:rsidRPr="0006367E">
        <w:rPr>
          <w:rFonts w:eastAsia="Calibri"/>
          <w:b/>
          <w:bCs/>
          <w:sz w:val="24"/>
          <w:szCs w:val="24"/>
          <w:lang w:val="ru-RU"/>
        </w:rPr>
        <w:t>- дополнить частью 11.1 следующего содержания:</w:t>
      </w:r>
    </w:p>
    <w:p w:rsidR="0006367E" w:rsidRPr="0006367E" w:rsidRDefault="0006367E" w:rsidP="0006367E">
      <w:pPr>
        <w:widowControl w:val="0"/>
        <w:autoSpaceDE w:val="0"/>
        <w:autoSpaceDN w:val="0"/>
        <w:adjustRightInd w:val="0"/>
        <w:ind w:firstLine="567"/>
        <w:jc w:val="both"/>
        <w:rPr>
          <w:rFonts w:eastAsia="Calibri"/>
          <w:bCs/>
          <w:sz w:val="24"/>
          <w:szCs w:val="24"/>
          <w:lang w:val="ru-RU"/>
        </w:rPr>
      </w:pPr>
      <w:r w:rsidRPr="0006367E">
        <w:rPr>
          <w:rFonts w:eastAsia="Calibri"/>
          <w:b/>
          <w:bCs/>
          <w:sz w:val="24"/>
          <w:szCs w:val="24"/>
          <w:lang w:val="ru-RU"/>
        </w:rPr>
        <w:t>«</w:t>
      </w:r>
      <w:r w:rsidRPr="0006367E">
        <w:rPr>
          <w:rFonts w:eastAsia="Calibri"/>
          <w:bCs/>
          <w:sz w:val="24"/>
          <w:szCs w:val="24"/>
          <w:lang w:val="ru-RU"/>
        </w:rPr>
        <w:t>11.1. В случаях временного отсутствия главы муниципального образования, временно исполняющим обязанности Главы муниципального образования назначается заместитель главы администрации муниципального образования в соответствии с Регламентом администрации муниципального образования.</w:t>
      </w:r>
    </w:p>
    <w:p w:rsidR="0006367E" w:rsidRPr="0006367E" w:rsidRDefault="0006367E" w:rsidP="0006367E">
      <w:pPr>
        <w:widowControl w:val="0"/>
        <w:tabs>
          <w:tab w:val="left" w:pos="1134"/>
        </w:tabs>
        <w:ind w:firstLine="567"/>
        <w:jc w:val="both"/>
        <w:rPr>
          <w:rFonts w:eastAsia="Calibri"/>
          <w:b/>
          <w:sz w:val="24"/>
          <w:szCs w:val="24"/>
          <w:lang w:val="ru-RU" w:eastAsia="en-US"/>
        </w:rPr>
      </w:pPr>
      <w:r w:rsidRPr="0006367E">
        <w:rPr>
          <w:rFonts w:eastAsia="Calibri"/>
          <w:bCs/>
          <w:sz w:val="24"/>
          <w:szCs w:val="24"/>
          <w:lang w:val="ru-RU" w:eastAsia="en-US"/>
        </w:rPr>
        <w:t>В случае невозможности издания главой муниципального образования соответствующего распоряжения, временно исполняющий обязанности главы муниципального образования назначается Советом народных депутатов муниципального образования в соответствии с Регламентом Совета народных депутатов муниципального образования.»;</w:t>
      </w:r>
    </w:p>
    <w:p w:rsidR="0006367E" w:rsidRPr="0006367E" w:rsidRDefault="0006367E" w:rsidP="0006367E">
      <w:pPr>
        <w:widowControl w:val="0"/>
        <w:tabs>
          <w:tab w:val="left" w:pos="1134"/>
        </w:tabs>
        <w:ind w:firstLine="567"/>
        <w:jc w:val="both"/>
        <w:rPr>
          <w:rFonts w:eastAsia="Calibri"/>
          <w:b/>
          <w:sz w:val="24"/>
          <w:szCs w:val="24"/>
          <w:lang w:val="ru-RU" w:eastAsia="en-US"/>
        </w:rPr>
      </w:pPr>
      <w:r w:rsidRPr="0006367E">
        <w:rPr>
          <w:rFonts w:eastAsia="Calibri"/>
          <w:b/>
          <w:sz w:val="24"/>
          <w:szCs w:val="24"/>
          <w:lang w:val="ru-RU" w:eastAsia="en-US"/>
        </w:rPr>
        <w:t>- дополнить частью 15 следующего содержания:</w:t>
      </w:r>
    </w:p>
    <w:p w:rsidR="0006367E" w:rsidRPr="0006367E" w:rsidRDefault="0006367E" w:rsidP="0006367E">
      <w:pPr>
        <w:widowControl w:val="0"/>
        <w:tabs>
          <w:tab w:val="left" w:pos="1134"/>
        </w:tabs>
        <w:ind w:firstLine="567"/>
        <w:jc w:val="both"/>
        <w:rPr>
          <w:rFonts w:eastAsia="Calibri"/>
          <w:sz w:val="24"/>
          <w:szCs w:val="24"/>
          <w:lang w:val="ru-RU" w:eastAsia="en-US"/>
        </w:rPr>
      </w:pPr>
      <w:r w:rsidRPr="0006367E">
        <w:rPr>
          <w:rFonts w:eastAsia="Calibri"/>
          <w:sz w:val="24"/>
          <w:szCs w:val="24"/>
          <w:lang w:val="ru-RU" w:eastAsia="en-US"/>
        </w:rPr>
        <w:t>«15.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06367E" w:rsidRPr="0006367E" w:rsidRDefault="0006367E" w:rsidP="0006367E">
      <w:pPr>
        <w:widowControl w:val="0"/>
        <w:ind w:firstLine="567"/>
        <w:jc w:val="both"/>
        <w:rPr>
          <w:rFonts w:eastAsia="Arial"/>
          <w:b/>
          <w:sz w:val="24"/>
          <w:szCs w:val="24"/>
          <w:lang w:val="ru-RU" w:eastAsia="zh-CN"/>
        </w:rPr>
      </w:pPr>
    </w:p>
    <w:p w:rsidR="0006367E" w:rsidRPr="0006367E" w:rsidRDefault="0006367E" w:rsidP="0006367E">
      <w:pPr>
        <w:widowControl w:val="0"/>
        <w:ind w:firstLine="567"/>
        <w:jc w:val="both"/>
        <w:rPr>
          <w:b/>
          <w:bCs/>
          <w:color w:val="000000"/>
          <w:sz w:val="24"/>
          <w:szCs w:val="24"/>
          <w:lang w:val="ru-RU" w:eastAsia="zh-CN"/>
        </w:rPr>
      </w:pPr>
      <w:r w:rsidRPr="0006367E">
        <w:rPr>
          <w:rFonts w:eastAsia="Arial"/>
          <w:b/>
          <w:sz w:val="24"/>
          <w:szCs w:val="24"/>
          <w:lang w:val="ru-RU" w:eastAsia="zh-CN"/>
        </w:rPr>
        <w:t>1.4 В статье 26</w:t>
      </w:r>
      <w:r w:rsidRPr="0006367E">
        <w:rPr>
          <w:sz w:val="24"/>
          <w:szCs w:val="24"/>
          <w:lang w:val="ru-RU"/>
        </w:rPr>
        <w:t xml:space="preserve"> «</w:t>
      </w:r>
      <w:r w:rsidRPr="0006367E">
        <w:rPr>
          <w:b/>
          <w:bCs/>
          <w:color w:val="000000"/>
          <w:sz w:val="24"/>
          <w:szCs w:val="24"/>
          <w:lang w:val="ru-RU" w:eastAsia="zh-CN"/>
        </w:rPr>
        <w:t>Статус депутата, члена выборного органа местного самоуправления, выборного должностного лица местного самоуправления»:</w:t>
      </w:r>
    </w:p>
    <w:p w:rsidR="0006367E" w:rsidRPr="0006367E" w:rsidRDefault="0006367E" w:rsidP="0006367E">
      <w:pPr>
        <w:widowControl w:val="0"/>
        <w:ind w:firstLine="567"/>
        <w:jc w:val="both"/>
        <w:rPr>
          <w:b/>
          <w:sz w:val="24"/>
          <w:szCs w:val="24"/>
          <w:lang w:val="ru-RU"/>
        </w:rPr>
      </w:pPr>
      <w:r w:rsidRPr="0006367E">
        <w:rPr>
          <w:b/>
          <w:sz w:val="24"/>
          <w:szCs w:val="24"/>
          <w:lang w:val="ru-RU"/>
        </w:rPr>
        <w:t>- дополнить частью 10.3 следующего содержания:</w:t>
      </w:r>
    </w:p>
    <w:p w:rsidR="0006367E" w:rsidRPr="0006367E" w:rsidRDefault="0006367E" w:rsidP="0006367E">
      <w:pPr>
        <w:widowControl w:val="0"/>
        <w:tabs>
          <w:tab w:val="left" w:pos="1134"/>
        </w:tabs>
        <w:ind w:firstLine="567"/>
        <w:jc w:val="both"/>
        <w:rPr>
          <w:rFonts w:eastAsia="Calibri"/>
          <w:sz w:val="24"/>
          <w:szCs w:val="24"/>
          <w:lang w:val="ru-RU" w:eastAsia="en-US"/>
        </w:rPr>
      </w:pPr>
      <w:r w:rsidRPr="0006367E">
        <w:rPr>
          <w:rFonts w:eastAsia="Calibri"/>
          <w:sz w:val="24"/>
          <w:szCs w:val="24"/>
          <w:lang w:val="ru-RU" w:eastAsia="en-US"/>
        </w:rPr>
        <w:t>«10.3. Депутат Совета народных депутатов, член выборного органа местного самоуправления, выборное должностное лицо местного самоуправления,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5" w:anchor="/document/12164203/entry/1303" w:history="1">
        <w:r w:rsidRPr="0006367E">
          <w:rPr>
            <w:rFonts w:eastAsia="Calibri"/>
            <w:sz w:val="24"/>
            <w:szCs w:val="24"/>
            <w:lang w:val="ru-RU" w:eastAsia="en-US"/>
          </w:rPr>
          <w:t>частями 3 - 6 статьи 13</w:t>
        </w:r>
      </w:hyperlink>
      <w:r w:rsidRPr="0006367E">
        <w:rPr>
          <w:rFonts w:eastAsia="Calibri"/>
          <w:sz w:val="24"/>
          <w:szCs w:val="24"/>
          <w:lang w:val="ru-RU" w:eastAsia="en-US"/>
        </w:rPr>
        <w:t> Федерального закона от 25 декабря 2008 года № 273-ФЗ «О противодействии коррупции».»;</w:t>
      </w:r>
    </w:p>
    <w:p w:rsidR="0006367E" w:rsidRPr="0006367E" w:rsidRDefault="0006367E" w:rsidP="0006367E">
      <w:pPr>
        <w:widowControl w:val="0"/>
        <w:ind w:firstLine="567"/>
        <w:jc w:val="both"/>
        <w:rPr>
          <w:b/>
          <w:sz w:val="24"/>
          <w:szCs w:val="24"/>
          <w:lang w:val="ru-RU"/>
        </w:rPr>
      </w:pPr>
      <w:r w:rsidRPr="0006367E">
        <w:rPr>
          <w:b/>
          <w:bCs/>
          <w:color w:val="000000"/>
          <w:sz w:val="24"/>
          <w:szCs w:val="24"/>
          <w:lang w:val="ru-RU" w:eastAsia="zh-CN"/>
        </w:rPr>
        <w:t>- часть 11 п</w:t>
      </w:r>
      <w:r w:rsidRPr="0006367E">
        <w:rPr>
          <w:b/>
          <w:sz w:val="24"/>
          <w:szCs w:val="24"/>
          <w:lang w:val="ru-RU"/>
        </w:rPr>
        <w:t>ризнать утратившей силу;</w:t>
      </w:r>
    </w:p>
    <w:p w:rsidR="0006367E" w:rsidRPr="0006367E" w:rsidRDefault="0006367E" w:rsidP="0006367E">
      <w:pPr>
        <w:widowControl w:val="0"/>
        <w:ind w:firstLine="567"/>
        <w:jc w:val="both"/>
        <w:rPr>
          <w:b/>
          <w:sz w:val="24"/>
          <w:szCs w:val="24"/>
          <w:lang w:val="ru-RU"/>
        </w:rPr>
      </w:pPr>
      <w:r w:rsidRPr="0006367E">
        <w:rPr>
          <w:b/>
          <w:sz w:val="24"/>
          <w:szCs w:val="24"/>
          <w:lang w:val="ru-RU"/>
        </w:rPr>
        <w:t>- дополнить частью 13.1 следующего содержания:</w:t>
      </w:r>
    </w:p>
    <w:p w:rsidR="0006367E" w:rsidRPr="0006367E" w:rsidRDefault="0006367E" w:rsidP="0006367E">
      <w:pPr>
        <w:widowControl w:val="0"/>
        <w:tabs>
          <w:tab w:val="left" w:pos="1134"/>
        </w:tabs>
        <w:ind w:firstLine="567"/>
        <w:jc w:val="both"/>
        <w:rPr>
          <w:rFonts w:eastAsia="Calibri"/>
          <w:sz w:val="24"/>
          <w:szCs w:val="24"/>
          <w:lang w:val="ru-RU" w:eastAsia="en-US"/>
        </w:rPr>
      </w:pPr>
      <w:r w:rsidRPr="0006367E">
        <w:rPr>
          <w:rFonts w:eastAsia="Calibri"/>
          <w:sz w:val="24"/>
          <w:szCs w:val="24"/>
          <w:lang w:val="ru-RU" w:eastAsia="en-US"/>
        </w:rPr>
        <w:t>«13.1. Полномочия депутата Совета народных депутатов муниципального образования прекращаются досрочно решением Совета народных депутатов муниципального образования в случае отсутствия депутата без уважительных причин на всех заседаниях Совета народных депутатов муниципального образования в течение шести месяцев подряд.».</w:t>
      </w:r>
    </w:p>
    <w:p w:rsidR="0006367E" w:rsidRPr="0006367E" w:rsidRDefault="0006367E" w:rsidP="0006367E">
      <w:pPr>
        <w:widowControl w:val="0"/>
        <w:tabs>
          <w:tab w:val="left" w:pos="1134"/>
        </w:tabs>
        <w:ind w:firstLine="567"/>
        <w:jc w:val="both"/>
        <w:rPr>
          <w:rFonts w:eastAsia="Calibri"/>
          <w:sz w:val="24"/>
          <w:szCs w:val="24"/>
          <w:lang w:val="ru-RU" w:eastAsia="en-US"/>
        </w:rPr>
      </w:pPr>
    </w:p>
    <w:p w:rsidR="0006367E" w:rsidRPr="0006367E" w:rsidRDefault="0006367E" w:rsidP="0006367E">
      <w:pPr>
        <w:widowControl w:val="0"/>
        <w:autoSpaceDE w:val="0"/>
        <w:autoSpaceDN w:val="0"/>
        <w:adjustRightInd w:val="0"/>
        <w:ind w:firstLine="567"/>
        <w:jc w:val="both"/>
        <w:rPr>
          <w:rFonts w:eastAsia="Calibri"/>
          <w:b/>
          <w:sz w:val="24"/>
          <w:szCs w:val="24"/>
          <w:lang w:val="ru-RU"/>
        </w:rPr>
      </w:pPr>
      <w:r w:rsidRPr="0006367E">
        <w:rPr>
          <w:b/>
          <w:sz w:val="24"/>
          <w:szCs w:val="24"/>
          <w:lang w:val="ru-RU"/>
        </w:rPr>
        <w:t xml:space="preserve">1.5 </w:t>
      </w:r>
      <w:r w:rsidRPr="0006367E">
        <w:rPr>
          <w:rFonts w:eastAsia="Calibri"/>
          <w:b/>
          <w:sz w:val="24"/>
          <w:szCs w:val="24"/>
          <w:lang w:val="ru-RU"/>
        </w:rPr>
        <w:t xml:space="preserve">Часть 8 статьи 33 «Устав муниципального образования, порядок внесения изменений и дополнений в него» изложить в следующей редакции: </w:t>
      </w:r>
    </w:p>
    <w:p w:rsidR="0006367E" w:rsidRPr="0006367E" w:rsidRDefault="0006367E" w:rsidP="0006367E">
      <w:pPr>
        <w:widowControl w:val="0"/>
        <w:tabs>
          <w:tab w:val="left" w:pos="851"/>
        </w:tabs>
        <w:autoSpaceDE w:val="0"/>
        <w:autoSpaceDN w:val="0"/>
        <w:adjustRightInd w:val="0"/>
        <w:ind w:firstLine="567"/>
        <w:jc w:val="both"/>
        <w:rPr>
          <w:sz w:val="24"/>
          <w:szCs w:val="24"/>
          <w:lang w:val="ru-RU"/>
        </w:rPr>
      </w:pPr>
      <w:r w:rsidRPr="0006367E">
        <w:rPr>
          <w:rFonts w:eastAsia="Calibri"/>
          <w:sz w:val="24"/>
          <w:szCs w:val="24"/>
          <w:lang w:val="ru-RU"/>
        </w:rPr>
        <w:t>«8. Изменения и дополнения в Устав муниципального образования вносятся муниципальным правовым актом, который оформляется решением Совета народных депутатов муниципального образования, подписанным его председателем и главой муниципального образования.».</w:t>
      </w:r>
    </w:p>
    <w:p w:rsidR="0006367E" w:rsidRPr="0006367E" w:rsidRDefault="0006367E" w:rsidP="0006367E">
      <w:pPr>
        <w:widowControl w:val="0"/>
        <w:ind w:firstLine="567"/>
        <w:jc w:val="both"/>
        <w:rPr>
          <w:sz w:val="24"/>
          <w:szCs w:val="24"/>
          <w:lang w:val="ru-RU"/>
        </w:rPr>
      </w:pPr>
    </w:p>
    <w:p w:rsidR="0006367E" w:rsidRPr="0006367E" w:rsidRDefault="0006367E" w:rsidP="0006367E">
      <w:pPr>
        <w:widowControl w:val="0"/>
        <w:tabs>
          <w:tab w:val="left" w:pos="851"/>
        </w:tabs>
        <w:autoSpaceDE w:val="0"/>
        <w:autoSpaceDN w:val="0"/>
        <w:adjustRightInd w:val="0"/>
        <w:ind w:firstLine="567"/>
        <w:jc w:val="both"/>
        <w:rPr>
          <w:sz w:val="24"/>
          <w:szCs w:val="24"/>
          <w:lang w:val="ru-RU"/>
        </w:rPr>
      </w:pPr>
      <w:r w:rsidRPr="0006367E">
        <w:rPr>
          <w:sz w:val="24"/>
          <w:szCs w:val="24"/>
          <w:lang w:val="ru-RU"/>
        </w:rPr>
        <w:t>2.</w:t>
      </w:r>
      <w:r w:rsidRPr="0006367E">
        <w:rPr>
          <w:sz w:val="24"/>
          <w:szCs w:val="24"/>
          <w:lang w:val="ru-RU"/>
        </w:rPr>
        <w:tab/>
        <w:t>Главе муниципального образования «Белосельское сельское поселение» в порядке, установленном Федеральным законом от 21 июля 2005 года №97-ФЗ «О государственной регистрации уставов муниципальных образований», представить настоящее решение на государственную регистрацию.</w:t>
      </w:r>
    </w:p>
    <w:p w:rsidR="0006367E" w:rsidRPr="0006367E" w:rsidRDefault="0006367E" w:rsidP="0006367E">
      <w:pPr>
        <w:widowControl w:val="0"/>
        <w:tabs>
          <w:tab w:val="left" w:pos="851"/>
        </w:tabs>
        <w:autoSpaceDE w:val="0"/>
        <w:autoSpaceDN w:val="0"/>
        <w:adjustRightInd w:val="0"/>
        <w:ind w:firstLine="567"/>
        <w:jc w:val="both"/>
        <w:rPr>
          <w:sz w:val="24"/>
          <w:szCs w:val="24"/>
          <w:lang w:val="ru-RU"/>
        </w:rPr>
      </w:pPr>
    </w:p>
    <w:p w:rsidR="0006367E" w:rsidRPr="0006367E" w:rsidRDefault="0006367E" w:rsidP="0006367E">
      <w:pPr>
        <w:widowControl w:val="0"/>
        <w:tabs>
          <w:tab w:val="left" w:pos="851"/>
        </w:tabs>
        <w:autoSpaceDE w:val="0"/>
        <w:autoSpaceDN w:val="0"/>
        <w:adjustRightInd w:val="0"/>
        <w:ind w:firstLine="567"/>
        <w:jc w:val="both"/>
        <w:rPr>
          <w:sz w:val="24"/>
          <w:szCs w:val="24"/>
          <w:lang w:val="ru-RU"/>
        </w:rPr>
      </w:pPr>
      <w:r w:rsidRPr="0006367E">
        <w:rPr>
          <w:sz w:val="24"/>
          <w:szCs w:val="24"/>
          <w:lang w:val="ru-RU"/>
        </w:rPr>
        <w:t>3.</w:t>
      </w:r>
      <w:r w:rsidRPr="0006367E">
        <w:rPr>
          <w:sz w:val="24"/>
          <w:szCs w:val="24"/>
          <w:lang w:val="ru-RU"/>
        </w:rPr>
        <w:tab/>
        <w:t>Настоящее решение вступает в силу со дня его официального обнародования, произведенного после его государственной регистрации, за исключением частей 2 и 3, вступающих в силу со дня его принятия.</w:t>
      </w:r>
    </w:p>
    <w:p w:rsidR="0006367E" w:rsidRPr="0006367E" w:rsidRDefault="0006367E" w:rsidP="0006367E">
      <w:pPr>
        <w:widowControl w:val="0"/>
        <w:tabs>
          <w:tab w:val="left" w:pos="851"/>
        </w:tabs>
        <w:autoSpaceDE w:val="0"/>
        <w:autoSpaceDN w:val="0"/>
        <w:adjustRightInd w:val="0"/>
        <w:ind w:firstLine="567"/>
        <w:jc w:val="both"/>
        <w:rPr>
          <w:sz w:val="24"/>
          <w:szCs w:val="24"/>
          <w:lang w:val="ru-RU"/>
        </w:rPr>
      </w:pPr>
    </w:p>
    <w:p w:rsidR="0006367E" w:rsidRPr="0006367E" w:rsidRDefault="0006367E" w:rsidP="0006367E">
      <w:pPr>
        <w:widowControl w:val="0"/>
        <w:tabs>
          <w:tab w:val="left" w:pos="851"/>
        </w:tabs>
        <w:autoSpaceDE w:val="0"/>
        <w:autoSpaceDN w:val="0"/>
        <w:adjustRightInd w:val="0"/>
        <w:ind w:firstLine="567"/>
        <w:jc w:val="both"/>
        <w:rPr>
          <w:sz w:val="24"/>
          <w:szCs w:val="24"/>
          <w:lang w:val="ru-RU"/>
        </w:rPr>
      </w:pPr>
      <w:r w:rsidRPr="0006367E">
        <w:rPr>
          <w:sz w:val="24"/>
          <w:szCs w:val="24"/>
          <w:lang w:val="ru-RU"/>
        </w:rPr>
        <w:t>4.</w:t>
      </w:r>
      <w:r w:rsidRPr="0006367E">
        <w:rPr>
          <w:sz w:val="24"/>
          <w:szCs w:val="24"/>
          <w:lang w:val="ru-RU"/>
        </w:rPr>
        <w:tab/>
        <w:t>Действие части 13.1 статьи 26 Устава муниципального образования «Белосельское сельское поселение» в редакции настоящего решения</w:t>
      </w:r>
      <w:bookmarkStart w:id="0" w:name="_GoBack"/>
      <w:bookmarkEnd w:id="0"/>
      <w:r w:rsidRPr="0006367E">
        <w:rPr>
          <w:sz w:val="24"/>
          <w:szCs w:val="24"/>
          <w:lang w:val="ru-RU"/>
        </w:rPr>
        <w:t xml:space="preserve"> не распространяется на правоотношения, возникшие до вступления в силу Федерального закона от 6 февраля 2023 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06367E" w:rsidRPr="0006367E" w:rsidRDefault="0006367E" w:rsidP="0006367E">
      <w:pPr>
        <w:widowControl w:val="0"/>
        <w:tabs>
          <w:tab w:val="left" w:pos="1134"/>
        </w:tabs>
        <w:ind w:firstLine="567"/>
        <w:jc w:val="both"/>
        <w:rPr>
          <w:rFonts w:eastAsia="Calibri"/>
          <w:sz w:val="24"/>
          <w:szCs w:val="24"/>
          <w:lang w:val="ru-RU" w:eastAsia="en-US"/>
        </w:rPr>
      </w:pPr>
      <w:r w:rsidRPr="0006367E">
        <w:rPr>
          <w:rFonts w:eastAsia="Calibri"/>
          <w:sz w:val="24"/>
          <w:szCs w:val="24"/>
          <w:lang w:val="ru-RU" w:eastAsia="en-US"/>
        </w:rPr>
        <w:t>Исчисление срока, предусмотренного частью 13.1 статьи 26 Устава муниципального образования «Белосельское сельское поселение» в редакции настоящего решения, начинается не ранее дня вступления в силу Федерального закона от 6 февраля 2023 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593BE7" w:rsidRPr="00593BE7" w:rsidRDefault="00593BE7" w:rsidP="00593BE7">
      <w:pPr>
        <w:rPr>
          <w:sz w:val="24"/>
          <w:szCs w:val="24"/>
          <w:lang w:val="ru-RU"/>
        </w:rPr>
      </w:pPr>
    </w:p>
    <w:p w:rsidR="00593BE7" w:rsidRDefault="00593BE7" w:rsidP="00593BE7">
      <w:pPr>
        <w:rPr>
          <w:sz w:val="24"/>
          <w:szCs w:val="24"/>
          <w:lang w:val="ru-RU"/>
        </w:rPr>
      </w:pPr>
    </w:p>
    <w:p w:rsidR="0006367E" w:rsidRPr="00593BE7" w:rsidRDefault="0006367E" w:rsidP="00593BE7">
      <w:pPr>
        <w:rPr>
          <w:sz w:val="24"/>
          <w:szCs w:val="24"/>
          <w:lang w:val="ru-RU"/>
        </w:rPr>
      </w:pPr>
    </w:p>
    <w:p w:rsidR="00593BE7" w:rsidRPr="00593BE7" w:rsidRDefault="0006367E" w:rsidP="00593BE7">
      <w:pPr>
        <w:ind w:left="426"/>
        <w:rPr>
          <w:sz w:val="24"/>
          <w:szCs w:val="24"/>
          <w:lang w:val="ru-RU"/>
        </w:rPr>
      </w:pPr>
      <w:r>
        <w:rPr>
          <w:sz w:val="24"/>
          <w:szCs w:val="24"/>
          <w:lang w:val="ru-RU"/>
        </w:rPr>
        <w:t>Председатель</w:t>
      </w:r>
      <w:r w:rsidR="00593BE7" w:rsidRPr="00593BE7">
        <w:rPr>
          <w:sz w:val="24"/>
          <w:szCs w:val="24"/>
          <w:lang w:val="ru-RU"/>
        </w:rPr>
        <w:t xml:space="preserve"> Совета народных </w:t>
      </w:r>
    </w:p>
    <w:p w:rsidR="00593BE7" w:rsidRPr="00593BE7" w:rsidRDefault="00593BE7" w:rsidP="00593BE7">
      <w:pPr>
        <w:ind w:left="426"/>
        <w:rPr>
          <w:sz w:val="24"/>
          <w:szCs w:val="24"/>
          <w:lang w:val="ru-RU"/>
        </w:rPr>
      </w:pPr>
      <w:r w:rsidRPr="00593BE7">
        <w:rPr>
          <w:sz w:val="24"/>
          <w:szCs w:val="24"/>
          <w:lang w:val="ru-RU"/>
        </w:rPr>
        <w:t xml:space="preserve">депутатов муниципального образования </w:t>
      </w:r>
    </w:p>
    <w:p w:rsidR="00593BE7" w:rsidRPr="00593BE7" w:rsidRDefault="00593BE7" w:rsidP="00593BE7">
      <w:pPr>
        <w:tabs>
          <w:tab w:val="left" w:pos="7371"/>
        </w:tabs>
        <w:ind w:left="426"/>
        <w:rPr>
          <w:sz w:val="24"/>
          <w:szCs w:val="24"/>
          <w:lang w:val="ru-RU"/>
        </w:rPr>
      </w:pPr>
      <w:r w:rsidRPr="00593BE7">
        <w:rPr>
          <w:sz w:val="24"/>
          <w:szCs w:val="24"/>
          <w:lang w:val="ru-RU"/>
        </w:rPr>
        <w:t>«Белосельское сельское поселение»</w:t>
      </w:r>
      <w:r w:rsidRPr="00593BE7">
        <w:rPr>
          <w:sz w:val="24"/>
          <w:szCs w:val="24"/>
          <w:lang w:val="ru-RU"/>
        </w:rPr>
        <w:tab/>
        <w:t>А.П. Салий</w:t>
      </w:r>
    </w:p>
    <w:p w:rsidR="00593BE7" w:rsidRPr="00593BE7" w:rsidRDefault="00593BE7" w:rsidP="00593BE7">
      <w:pPr>
        <w:tabs>
          <w:tab w:val="left" w:pos="7371"/>
        </w:tabs>
        <w:ind w:left="426"/>
        <w:rPr>
          <w:sz w:val="24"/>
          <w:szCs w:val="24"/>
          <w:lang w:val="ru-RU"/>
        </w:rPr>
      </w:pPr>
    </w:p>
    <w:p w:rsidR="00593BE7" w:rsidRPr="00593BE7" w:rsidRDefault="00593BE7" w:rsidP="00593BE7">
      <w:pPr>
        <w:tabs>
          <w:tab w:val="left" w:pos="7371"/>
        </w:tabs>
        <w:ind w:left="426"/>
        <w:rPr>
          <w:sz w:val="24"/>
          <w:szCs w:val="24"/>
          <w:lang w:val="ru-RU"/>
        </w:rPr>
      </w:pPr>
      <w:r w:rsidRPr="00593BE7">
        <w:rPr>
          <w:sz w:val="24"/>
          <w:szCs w:val="24"/>
          <w:lang w:val="ru-RU"/>
        </w:rPr>
        <w:t>Глава муниципального образования</w:t>
      </w:r>
    </w:p>
    <w:p w:rsidR="00593BE7" w:rsidRPr="00593BE7" w:rsidRDefault="00593BE7" w:rsidP="00593BE7">
      <w:pPr>
        <w:tabs>
          <w:tab w:val="left" w:pos="7371"/>
        </w:tabs>
        <w:ind w:left="426"/>
        <w:rPr>
          <w:sz w:val="24"/>
          <w:szCs w:val="24"/>
          <w:lang w:val="ru-RU"/>
        </w:rPr>
      </w:pPr>
      <w:r w:rsidRPr="00593BE7">
        <w:rPr>
          <w:sz w:val="24"/>
          <w:szCs w:val="24"/>
          <w:lang w:val="ru-RU"/>
        </w:rPr>
        <w:t>«Белосельское сельское поселение»</w:t>
      </w:r>
      <w:r w:rsidRPr="00593BE7">
        <w:rPr>
          <w:sz w:val="24"/>
          <w:szCs w:val="24"/>
          <w:lang w:val="ru-RU"/>
        </w:rPr>
        <w:tab/>
        <w:t>А.Э. Колесников</w:t>
      </w:r>
    </w:p>
    <w:p w:rsidR="00593BE7" w:rsidRPr="00593BE7" w:rsidRDefault="00593BE7" w:rsidP="00593BE7">
      <w:pPr>
        <w:rPr>
          <w:sz w:val="24"/>
          <w:szCs w:val="24"/>
          <w:lang w:val="ru-RU"/>
        </w:rPr>
      </w:pPr>
    </w:p>
    <w:p w:rsidR="00593BE7" w:rsidRPr="00593BE7" w:rsidRDefault="00593BE7" w:rsidP="00593BE7">
      <w:pPr>
        <w:ind w:left="426"/>
        <w:rPr>
          <w:sz w:val="24"/>
          <w:szCs w:val="24"/>
          <w:lang w:val="ru-RU"/>
        </w:rPr>
      </w:pPr>
      <w:r w:rsidRPr="00593BE7">
        <w:rPr>
          <w:sz w:val="24"/>
          <w:szCs w:val="24"/>
          <w:lang w:val="ru-RU"/>
        </w:rPr>
        <w:t>с. Белое</w:t>
      </w:r>
    </w:p>
    <w:p w:rsidR="00593BE7" w:rsidRPr="00593BE7" w:rsidRDefault="00593BE7" w:rsidP="00593BE7">
      <w:pPr>
        <w:ind w:left="426"/>
        <w:rPr>
          <w:sz w:val="24"/>
          <w:szCs w:val="24"/>
          <w:lang w:val="ru-RU"/>
        </w:rPr>
      </w:pPr>
      <w:r w:rsidRPr="00593BE7">
        <w:rPr>
          <w:sz w:val="24"/>
          <w:szCs w:val="24"/>
          <w:lang w:val="ru-RU"/>
        </w:rPr>
        <w:t>г.</w:t>
      </w:r>
    </w:p>
    <w:p w:rsidR="00C97E65" w:rsidRDefault="00593BE7" w:rsidP="00C52200">
      <w:pPr>
        <w:ind w:left="426"/>
        <w:rPr>
          <w:bCs/>
          <w:sz w:val="24"/>
          <w:szCs w:val="24"/>
          <w:lang w:val="ru-RU"/>
        </w:rPr>
      </w:pPr>
      <w:r w:rsidRPr="00593BE7">
        <w:rPr>
          <w:sz w:val="24"/>
          <w:szCs w:val="24"/>
          <w:lang w:val="ru-RU"/>
        </w:rPr>
        <w:t>№</w:t>
      </w:r>
      <w:r w:rsidR="00C97E65">
        <w:rPr>
          <w:bCs/>
          <w:sz w:val="24"/>
          <w:szCs w:val="24"/>
          <w:lang w:val="ru-RU"/>
        </w:rPr>
        <w:br w:type="page"/>
      </w:r>
    </w:p>
    <w:p w:rsidR="0041138D" w:rsidRPr="0020655A" w:rsidRDefault="0041138D" w:rsidP="0041138D">
      <w:pPr>
        <w:ind w:firstLine="709"/>
        <w:jc w:val="right"/>
        <w:rPr>
          <w:bCs/>
          <w:sz w:val="24"/>
          <w:szCs w:val="24"/>
          <w:lang w:val="ru-RU"/>
        </w:rPr>
      </w:pPr>
      <w:r w:rsidRPr="0020655A">
        <w:rPr>
          <w:bCs/>
          <w:sz w:val="24"/>
          <w:szCs w:val="24"/>
          <w:lang w:val="ru-RU"/>
        </w:rPr>
        <w:t>ПРИЛОЖЕНИЕ №2</w:t>
      </w:r>
    </w:p>
    <w:p w:rsidR="00BB2E3E" w:rsidRPr="0020655A" w:rsidRDefault="00BB2E3E" w:rsidP="00BB2E3E">
      <w:pPr>
        <w:ind w:left="5103"/>
        <w:jc w:val="right"/>
        <w:rPr>
          <w:sz w:val="24"/>
          <w:szCs w:val="24"/>
          <w:lang w:val="ru-RU"/>
        </w:rPr>
      </w:pPr>
      <w:r w:rsidRPr="0020655A">
        <w:rPr>
          <w:sz w:val="24"/>
          <w:szCs w:val="24"/>
          <w:lang w:val="ru-RU"/>
        </w:rPr>
        <w:t>к решению Совета народных депутатов</w:t>
      </w:r>
      <w:r>
        <w:rPr>
          <w:sz w:val="24"/>
          <w:szCs w:val="24"/>
          <w:lang w:val="ru-RU"/>
        </w:rPr>
        <w:t xml:space="preserve"> муниципального образования</w:t>
      </w:r>
      <w:r w:rsidRPr="0020655A">
        <w:rPr>
          <w:sz w:val="24"/>
          <w:szCs w:val="24"/>
          <w:lang w:val="ru-RU"/>
        </w:rPr>
        <w:t xml:space="preserve"> </w:t>
      </w:r>
      <w:r>
        <w:rPr>
          <w:sz w:val="24"/>
          <w:szCs w:val="24"/>
          <w:lang w:val="ru-RU"/>
        </w:rPr>
        <w:t>«Белосельское сельское поселение»</w:t>
      </w:r>
    </w:p>
    <w:p w:rsidR="00BB2E3E" w:rsidRPr="0020655A" w:rsidRDefault="00C52200" w:rsidP="00BB2E3E">
      <w:pPr>
        <w:ind w:left="5670"/>
        <w:jc w:val="right"/>
        <w:rPr>
          <w:sz w:val="24"/>
          <w:szCs w:val="24"/>
          <w:lang w:val="ru-RU"/>
        </w:rPr>
      </w:pPr>
      <w:r w:rsidRPr="0020655A">
        <w:rPr>
          <w:sz w:val="24"/>
          <w:szCs w:val="24"/>
          <w:lang w:val="ru-RU"/>
        </w:rPr>
        <w:t>№</w:t>
      </w:r>
      <w:r>
        <w:rPr>
          <w:sz w:val="24"/>
          <w:szCs w:val="24"/>
          <w:lang w:val="ru-RU"/>
        </w:rPr>
        <w:t>1</w:t>
      </w:r>
      <w:r w:rsidR="0006367E">
        <w:rPr>
          <w:sz w:val="24"/>
          <w:szCs w:val="24"/>
          <w:lang w:val="ru-RU"/>
        </w:rPr>
        <w:t>21</w:t>
      </w:r>
      <w:r w:rsidRPr="0020655A">
        <w:rPr>
          <w:sz w:val="24"/>
          <w:szCs w:val="24"/>
          <w:lang w:val="ru-RU"/>
        </w:rPr>
        <w:t xml:space="preserve"> от</w:t>
      </w:r>
      <w:r>
        <w:rPr>
          <w:sz w:val="24"/>
          <w:szCs w:val="24"/>
          <w:lang w:val="ru-RU"/>
        </w:rPr>
        <w:t xml:space="preserve"> 30.10.2023</w:t>
      </w:r>
      <w:r w:rsidRPr="0020655A">
        <w:rPr>
          <w:sz w:val="24"/>
          <w:szCs w:val="24"/>
          <w:lang w:val="ru-RU"/>
        </w:rPr>
        <w:t xml:space="preserve"> года</w:t>
      </w:r>
    </w:p>
    <w:p w:rsidR="0041138D" w:rsidRPr="0020655A" w:rsidRDefault="0041138D" w:rsidP="00595DB3">
      <w:pPr>
        <w:ind w:left="5670"/>
        <w:jc w:val="both"/>
        <w:rPr>
          <w:sz w:val="24"/>
          <w:szCs w:val="24"/>
          <w:lang w:val="ru-RU"/>
        </w:rPr>
      </w:pPr>
    </w:p>
    <w:p w:rsidR="0041138D" w:rsidRPr="0020655A" w:rsidRDefault="0041138D" w:rsidP="0041138D">
      <w:pPr>
        <w:rPr>
          <w:sz w:val="24"/>
          <w:szCs w:val="24"/>
          <w:lang w:val="ru-RU"/>
        </w:rPr>
      </w:pPr>
    </w:p>
    <w:p w:rsidR="0041138D" w:rsidRPr="0020655A" w:rsidRDefault="0041138D" w:rsidP="0041138D">
      <w:pPr>
        <w:jc w:val="center"/>
        <w:rPr>
          <w:sz w:val="24"/>
          <w:szCs w:val="24"/>
          <w:lang w:val="ru-RU"/>
        </w:rPr>
      </w:pPr>
      <w:r w:rsidRPr="0020655A">
        <w:rPr>
          <w:sz w:val="24"/>
          <w:szCs w:val="24"/>
          <w:lang w:val="ru-RU"/>
        </w:rPr>
        <w:t xml:space="preserve">КОМИССИЯ </w:t>
      </w:r>
    </w:p>
    <w:p w:rsidR="0041138D" w:rsidRPr="0020655A" w:rsidRDefault="0041138D" w:rsidP="0041138D">
      <w:pPr>
        <w:jc w:val="center"/>
        <w:rPr>
          <w:sz w:val="24"/>
          <w:szCs w:val="24"/>
          <w:lang w:val="ru-RU"/>
        </w:rPr>
      </w:pPr>
      <w:r w:rsidRPr="0020655A">
        <w:rPr>
          <w:sz w:val="24"/>
          <w:szCs w:val="24"/>
          <w:lang w:val="ru-RU"/>
        </w:rPr>
        <w:t xml:space="preserve">по обеспечению организации и проведения публичных слушаний по проекту муниципального правового акта о </w:t>
      </w:r>
      <w:r w:rsidR="00BF5AA0">
        <w:rPr>
          <w:sz w:val="24"/>
          <w:szCs w:val="24"/>
          <w:lang w:val="ru-RU"/>
        </w:rPr>
        <w:t>внесении изменений и дополнений в Устав</w:t>
      </w:r>
      <w:r w:rsidRPr="0020655A">
        <w:rPr>
          <w:sz w:val="24"/>
          <w:szCs w:val="24"/>
          <w:lang w:val="ru-RU"/>
        </w:rPr>
        <w:t xml:space="preserve"> муниципального образования </w:t>
      </w:r>
      <w:r w:rsidR="003351A2">
        <w:rPr>
          <w:sz w:val="24"/>
          <w:szCs w:val="24"/>
          <w:lang w:val="ru-RU"/>
        </w:rPr>
        <w:t>«</w:t>
      </w:r>
      <w:r w:rsidRPr="0020655A">
        <w:rPr>
          <w:sz w:val="24"/>
          <w:szCs w:val="24"/>
          <w:lang w:val="ru-RU"/>
        </w:rPr>
        <w:t>Белосельское сельское поселение</w:t>
      </w:r>
      <w:r w:rsidR="003351A2">
        <w:rPr>
          <w:sz w:val="24"/>
          <w:szCs w:val="24"/>
          <w:lang w:val="ru-RU"/>
        </w:rPr>
        <w:t>»</w:t>
      </w:r>
    </w:p>
    <w:p w:rsidR="0041138D" w:rsidRPr="0020655A" w:rsidRDefault="0041138D" w:rsidP="0041138D">
      <w:pPr>
        <w:jc w:val="center"/>
        <w:rPr>
          <w:sz w:val="24"/>
          <w:szCs w:val="24"/>
          <w:lang w:val="ru-RU"/>
        </w:rPr>
      </w:pPr>
    </w:p>
    <w:p w:rsidR="0041138D" w:rsidRPr="0020655A" w:rsidRDefault="0041138D" w:rsidP="0041138D">
      <w:pPr>
        <w:jc w:val="center"/>
        <w:rPr>
          <w:sz w:val="24"/>
          <w:szCs w:val="24"/>
          <w:lang w:val="ru-RU"/>
        </w:rPr>
      </w:pPr>
    </w:p>
    <w:p w:rsidR="0041138D" w:rsidRPr="0020655A" w:rsidRDefault="0041138D" w:rsidP="0041138D">
      <w:pPr>
        <w:ind w:firstLine="708"/>
        <w:jc w:val="both"/>
        <w:rPr>
          <w:sz w:val="24"/>
          <w:szCs w:val="24"/>
          <w:lang w:val="ru-RU"/>
        </w:rPr>
      </w:pPr>
      <w:r w:rsidRPr="0020655A">
        <w:rPr>
          <w:sz w:val="24"/>
          <w:szCs w:val="24"/>
          <w:lang w:val="ru-RU"/>
        </w:rPr>
        <w:t xml:space="preserve">Председатель комиссии: заместитель главы </w:t>
      </w:r>
      <w:r w:rsidR="002866AD" w:rsidRPr="0020655A">
        <w:rPr>
          <w:sz w:val="24"/>
          <w:szCs w:val="24"/>
          <w:lang w:val="ru-RU"/>
        </w:rPr>
        <w:t xml:space="preserve">администрации </w:t>
      </w:r>
      <w:r w:rsidR="00B42D6D">
        <w:rPr>
          <w:sz w:val="24"/>
          <w:szCs w:val="24"/>
          <w:lang w:val="ru-RU"/>
        </w:rPr>
        <w:t>Пимкин С.В</w:t>
      </w:r>
      <w:r w:rsidRPr="0020655A">
        <w:rPr>
          <w:sz w:val="24"/>
          <w:szCs w:val="24"/>
          <w:lang w:val="ru-RU"/>
        </w:rPr>
        <w:t>.</w:t>
      </w:r>
    </w:p>
    <w:p w:rsidR="0041138D" w:rsidRPr="0020655A" w:rsidRDefault="0041138D" w:rsidP="0041138D">
      <w:pPr>
        <w:ind w:firstLine="708"/>
        <w:jc w:val="both"/>
        <w:rPr>
          <w:sz w:val="24"/>
          <w:szCs w:val="24"/>
          <w:lang w:val="ru-RU"/>
        </w:rPr>
      </w:pPr>
    </w:p>
    <w:p w:rsidR="0041138D" w:rsidRPr="0020655A" w:rsidRDefault="0041138D" w:rsidP="0041138D">
      <w:pPr>
        <w:ind w:firstLine="708"/>
        <w:jc w:val="both"/>
        <w:rPr>
          <w:sz w:val="24"/>
          <w:szCs w:val="24"/>
          <w:lang w:val="ru-RU"/>
        </w:rPr>
      </w:pPr>
      <w:r w:rsidRPr="0020655A">
        <w:rPr>
          <w:sz w:val="24"/>
          <w:szCs w:val="24"/>
          <w:lang w:val="ru-RU"/>
        </w:rPr>
        <w:t>Члены комиссии:</w:t>
      </w:r>
    </w:p>
    <w:p w:rsidR="0041138D" w:rsidRPr="0020655A" w:rsidRDefault="00BB4B3A" w:rsidP="0041138D">
      <w:pPr>
        <w:ind w:firstLine="708"/>
        <w:jc w:val="both"/>
        <w:rPr>
          <w:sz w:val="24"/>
          <w:szCs w:val="24"/>
          <w:lang w:val="ru-RU"/>
        </w:rPr>
      </w:pPr>
      <w:r>
        <w:rPr>
          <w:sz w:val="24"/>
          <w:szCs w:val="24"/>
          <w:lang w:val="ru-RU"/>
        </w:rPr>
        <w:t xml:space="preserve">Ведущий специалист </w:t>
      </w:r>
      <w:r w:rsidR="001710E2">
        <w:rPr>
          <w:sz w:val="24"/>
          <w:szCs w:val="24"/>
          <w:lang w:val="ru-RU"/>
        </w:rPr>
        <w:t>финансист</w:t>
      </w:r>
      <w:r w:rsidR="0041138D" w:rsidRPr="0020655A">
        <w:rPr>
          <w:sz w:val="24"/>
          <w:szCs w:val="24"/>
          <w:lang w:val="ru-RU"/>
        </w:rPr>
        <w:t xml:space="preserve"> </w:t>
      </w:r>
      <w:r w:rsidR="001710E2">
        <w:rPr>
          <w:sz w:val="24"/>
          <w:szCs w:val="24"/>
          <w:lang w:val="ru-RU"/>
        </w:rPr>
        <w:t>Журба Н.А</w:t>
      </w:r>
      <w:r w:rsidR="00E24807">
        <w:rPr>
          <w:sz w:val="24"/>
          <w:szCs w:val="24"/>
          <w:lang w:val="ru-RU"/>
        </w:rPr>
        <w:t>.</w:t>
      </w:r>
    </w:p>
    <w:p w:rsidR="0041138D" w:rsidRDefault="0041138D" w:rsidP="0041138D">
      <w:pPr>
        <w:ind w:firstLine="708"/>
        <w:jc w:val="both"/>
        <w:rPr>
          <w:sz w:val="24"/>
          <w:szCs w:val="24"/>
          <w:lang w:val="ru-RU"/>
        </w:rPr>
      </w:pPr>
      <w:r w:rsidRPr="0020655A">
        <w:rPr>
          <w:sz w:val="24"/>
          <w:szCs w:val="24"/>
          <w:lang w:val="ru-RU"/>
        </w:rPr>
        <w:t xml:space="preserve">Руководитель финансового отдела </w:t>
      </w:r>
      <w:r w:rsidR="00133924">
        <w:rPr>
          <w:sz w:val="24"/>
          <w:szCs w:val="24"/>
          <w:lang w:val="ru-RU"/>
        </w:rPr>
        <w:t>Куприенко Е.В</w:t>
      </w:r>
      <w:r w:rsidR="00F96CE0">
        <w:rPr>
          <w:sz w:val="24"/>
          <w:szCs w:val="24"/>
          <w:lang w:val="ru-RU"/>
        </w:rPr>
        <w:t>.</w:t>
      </w:r>
    </w:p>
    <w:p w:rsidR="00F96CE0" w:rsidRPr="0020655A" w:rsidRDefault="00BB4B3A" w:rsidP="0041138D">
      <w:pPr>
        <w:ind w:firstLine="708"/>
        <w:jc w:val="both"/>
        <w:rPr>
          <w:sz w:val="24"/>
          <w:szCs w:val="24"/>
          <w:lang w:val="ru-RU"/>
        </w:rPr>
      </w:pPr>
      <w:r>
        <w:rPr>
          <w:sz w:val="24"/>
          <w:szCs w:val="24"/>
          <w:lang w:val="ru-RU"/>
        </w:rPr>
        <w:t xml:space="preserve">Ведущий специалист по земельным и имущественным вопросам </w:t>
      </w:r>
      <w:r w:rsidR="00F96CE0">
        <w:rPr>
          <w:sz w:val="24"/>
          <w:szCs w:val="24"/>
          <w:lang w:val="ru-RU"/>
        </w:rPr>
        <w:t>Челякова В.В.</w:t>
      </w:r>
    </w:p>
    <w:p w:rsidR="0041138D" w:rsidRPr="0020655A" w:rsidRDefault="0041138D" w:rsidP="0041138D">
      <w:pPr>
        <w:ind w:firstLine="708"/>
        <w:jc w:val="both"/>
        <w:rPr>
          <w:sz w:val="24"/>
          <w:szCs w:val="24"/>
          <w:lang w:val="ru-RU"/>
        </w:rPr>
      </w:pPr>
    </w:p>
    <w:p w:rsidR="0041138D" w:rsidRPr="0020655A" w:rsidRDefault="0041138D" w:rsidP="002E4193">
      <w:pPr>
        <w:ind w:firstLine="708"/>
        <w:jc w:val="both"/>
        <w:rPr>
          <w:sz w:val="24"/>
          <w:szCs w:val="24"/>
          <w:lang w:val="ru-RU"/>
        </w:rPr>
      </w:pPr>
      <w:r w:rsidRPr="0020655A">
        <w:rPr>
          <w:sz w:val="24"/>
          <w:szCs w:val="24"/>
          <w:lang w:val="ru-RU"/>
        </w:rPr>
        <w:t xml:space="preserve">Секретарь комиссии:  </w:t>
      </w:r>
      <w:r w:rsidR="001C5795">
        <w:rPr>
          <w:sz w:val="24"/>
          <w:szCs w:val="24"/>
          <w:lang w:val="ru-RU"/>
        </w:rPr>
        <w:t>г</w:t>
      </w:r>
      <w:r w:rsidR="001C5795" w:rsidRPr="0020655A">
        <w:rPr>
          <w:sz w:val="24"/>
          <w:szCs w:val="24"/>
          <w:lang w:val="ru-RU"/>
        </w:rPr>
        <w:t xml:space="preserve">лавный специалист по общим вопросам </w:t>
      </w:r>
      <w:r w:rsidR="002449AB">
        <w:rPr>
          <w:sz w:val="24"/>
          <w:szCs w:val="24"/>
          <w:lang w:val="ru-RU"/>
        </w:rPr>
        <w:t>Роженцова В.В</w:t>
      </w:r>
      <w:r w:rsidR="001C5795" w:rsidRPr="0020655A">
        <w:rPr>
          <w:sz w:val="24"/>
          <w:szCs w:val="24"/>
          <w:lang w:val="ru-RU"/>
        </w:rPr>
        <w:t>.</w:t>
      </w:r>
    </w:p>
    <w:p w:rsidR="002E4193" w:rsidRPr="0020655A" w:rsidRDefault="002E4193" w:rsidP="002E4193">
      <w:pPr>
        <w:jc w:val="right"/>
        <w:rPr>
          <w:bCs/>
          <w:sz w:val="24"/>
          <w:szCs w:val="24"/>
          <w:lang w:val="ru-RU"/>
        </w:rPr>
      </w:pPr>
    </w:p>
    <w:p w:rsidR="001F6C79" w:rsidRDefault="001F6C79">
      <w:pPr>
        <w:spacing w:after="160" w:line="259" w:lineRule="auto"/>
        <w:rPr>
          <w:bCs/>
          <w:sz w:val="24"/>
          <w:szCs w:val="24"/>
          <w:lang w:val="ru-RU"/>
        </w:rPr>
      </w:pPr>
      <w:r>
        <w:rPr>
          <w:bCs/>
          <w:sz w:val="24"/>
          <w:szCs w:val="24"/>
          <w:lang w:val="ru-RU"/>
        </w:rPr>
        <w:br w:type="page"/>
      </w:r>
    </w:p>
    <w:p w:rsidR="0041138D" w:rsidRPr="0020655A" w:rsidRDefault="0041138D" w:rsidP="002E4193">
      <w:pPr>
        <w:jc w:val="right"/>
        <w:rPr>
          <w:bCs/>
          <w:sz w:val="24"/>
          <w:szCs w:val="24"/>
          <w:lang w:val="ru-RU"/>
        </w:rPr>
      </w:pPr>
      <w:r w:rsidRPr="0020655A">
        <w:rPr>
          <w:bCs/>
          <w:sz w:val="24"/>
          <w:szCs w:val="24"/>
          <w:lang w:val="ru-RU"/>
        </w:rPr>
        <w:t>ПРИЛОЖЕНИЕ №3</w:t>
      </w:r>
    </w:p>
    <w:p w:rsidR="00BB2E3E" w:rsidRPr="0020655A" w:rsidRDefault="00BB2E3E" w:rsidP="00BB2E3E">
      <w:pPr>
        <w:ind w:left="5103"/>
        <w:jc w:val="right"/>
        <w:rPr>
          <w:sz w:val="24"/>
          <w:szCs w:val="24"/>
          <w:lang w:val="ru-RU"/>
        </w:rPr>
      </w:pPr>
      <w:r w:rsidRPr="0020655A">
        <w:rPr>
          <w:sz w:val="24"/>
          <w:szCs w:val="24"/>
          <w:lang w:val="ru-RU"/>
        </w:rPr>
        <w:t>к решению Совета народных депутатов</w:t>
      </w:r>
      <w:r>
        <w:rPr>
          <w:sz w:val="24"/>
          <w:szCs w:val="24"/>
          <w:lang w:val="ru-RU"/>
        </w:rPr>
        <w:t xml:space="preserve"> муниципального образования</w:t>
      </w:r>
      <w:r w:rsidRPr="0020655A">
        <w:rPr>
          <w:sz w:val="24"/>
          <w:szCs w:val="24"/>
          <w:lang w:val="ru-RU"/>
        </w:rPr>
        <w:t xml:space="preserve"> </w:t>
      </w:r>
      <w:r>
        <w:rPr>
          <w:sz w:val="24"/>
          <w:szCs w:val="24"/>
          <w:lang w:val="ru-RU"/>
        </w:rPr>
        <w:t>«Белосельское сельское поселение»</w:t>
      </w:r>
    </w:p>
    <w:p w:rsidR="00BB2E3E" w:rsidRPr="0020655A" w:rsidRDefault="00C52200" w:rsidP="00BB2E3E">
      <w:pPr>
        <w:ind w:left="5670"/>
        <w:jc w:val="right"/>
        <w:rPr>
          <w:sz w:val="24"/>
          <w:szCs w:val="24"/>
          <w:lang w:val="ru-RU"/>
        </w:rPr>
      </w:pPr>
      <w:r w:rsidRPr="0020655A">
        <w:rPr>
          <w:sz w:val="24"/>
          <w:szCs w:val="24"/>
          <w:lang w:val="ru-RU"/>
        </w:rPr>
        <w:t>№</w:t>
      </w:r>
      <w:r>
        <w:rPr>
          <w:sz w:val="24"/>
          <w:szCs w:val="24"/>
          <w:lang w:val="ru-RU"/>
        </w:rPr>
        <w:t>1</w:t>
      </w:r>
      <w:r w:rsidR="0006367E">
        <w:rPr>
          <w:sz w:val="24"/>
          <w:szCs w:val="24"/>
          <w:lang w:val="ru-RU"/>
        </w:rPr>
        <w:t>21</w:t>
      </w:r>
      <w:r w:rsidRPr="0020655A">
        <w:rPr>
          <w:sz w:val="24"/>
          <w:szCs w:val="24"/>
          <w:lang w:val="ru-RU"/>
        </w:rPr>
        <w:t xml:space="preserve"> от</w:t>
      </w:r>
      <w:r>
        <w:rPr>
          <w:sz w:val="24"/>
          <w:szCs w:val="24"/>
          <w:lang w:val="ru-RU"/>
        </w:rPr>
        <w:t xml:space="preserve"> 30.10.2023</w:t>
      </w:r>
      <w:r w:rsidRPr="0020655A">
        <w:rPr>
          <w:sz w:val="24"/>
          <w:szCs w:val="24"/>
          <w:lang w:val="ru-RU"/>
        </w:rPr>
        <w:t xml:space="preserve"> года</w:t>
      </w:r>
    </w:p>
    <w:p w:rsidR="0041138D" w:rsidRPr="0020655A" w:rsidRDefault="0041138D" w:rsidP="0041138D">
      <w:pPr>
        <w:ind w:firstLine="709"/>
        <w:jc w:val="both"/>
        <w:rPr>
          <w:sz w:val="24"/>
          <w:szCs w:val="24"/>
          <w:lang w:val="ru-RU"/>
        </w:rPr>
      </w:pPr>
    </w:p>
    <w:p w:rsidR="0041138D" w:rsidRPr="0020655A" w:rsidRDefault="0041138D" w:rsidP="0041138D">
      <w:pPr>
        <w:jc w:val="right"/>
        <w:rPr>
          <w:sz w:val="24"/>
          <w:szCs w:val="24"/>
          <w:lang w:val="ru-RU"/>
        </w:rPr>
      </w:pPr>
    </w:p>
    <w:p w:rsidR="0041138D" w:rsidRPr="0020655A" w:rsidRDefault="0041138D" w:rsidP="0041138D">
      <w:pPr>
        <w:jc w:val="center"/>
        <w:rPr>
          <w:sz w:val="24"/>
          <w:szCs w:val="24"/>
          <w:lang w:val="ru-RU"/>
        </w:rPr>
      </w:pPr>
      <w:r w:rsidRPr="0020655A">
        <w:rPr>
          <w:b/>
          <w:sz w:val="24"/>
          <w:szCs w:val="24"/>
          <w:lang w:val="ru-RU"/>
        </w:rPr>
        <w:t>ПОРЯДОК</w:t>
      </w:r>
    </w:p>
    <w:p w:rsidR="0041138D" w:rsidRPr="0020655A" w:rsidRDefault="0041138D" w:rsidP="008B3ADD">
      <w:pPr>
        <w:jc w:val="center"/>
        <w:rPr>
          <w:sz w:val="24"/>
          <w:szCs w:val="24"/>
          <w:lang w:val="ru-RU"/>
        </w:rPr>
      </w:pPr>
      <w:r w:rsidRPr="0020655A">
        <w:rPr>
          <w:sz w:val="24"/>
          <w:szCs w:val="24"/>
          <w:lang w:val="ru-RU"/>
        </w:rPr>
        <w:t xml:space="preserve">учета предложений по проекту муниципального правового акта о </w:t>
      </w:r>
      <w:r w:rsidR="00BF5AA0">
        <w:rPr>
          <w:sz w:val="24"/>
          <w:szCs w:val="24"/>
          <w:lang w:val="ru-RU"/>
        </w:rPr>
        <w:t>внесении изменений и дополнений в Устав</w:t>
      </w:r>
      <w:r w:rsidRPr="0020655A">
        <w:rPr>
          <w:sz w:val="24"/>
          <w:szCs w:val="24"/>
          <w:lang w:val="ru-RU"/>
        </w:rPr>
        <w:t xml:space="preserve"> муниципального образования </w:t>
      </w:r>
      <w:r w:rsidR="003351A2">
        <w:rPr>
          <w:sz w:val="24"/>
          <w:szCs w:val="24"/>
          <w:lang w:val="ru-RU"/>
        </w:rPr>
        <w:t>«</w:t>
      </w:r>
      <w:r w:rsidRPr="0020655A">
        <w:rPr>
          <w:sz w:val="24"/>
          <w:szCs w:val="24"/>
          <w:lang w:val="ru-RU"/>
        </w:rPr>
        <w:t>Белосельское сельское поселение</w:t>
      </w:r>
      <w:r w:rsidR="003351A2">
        <w:rPr>
          <w:sz w:val="24"/>
          <w:szCs w:val="24"/>
          <w:lang w:val="ru-RU"/>
        </w:rPr>
        <w:t>»</w:t>
      </w:r>
    </w:p>
    <w:p w:rsidR="0041138D" w:rsidRPr="0020655A" w:rsidRDefault="0041138D" w:rsidP="0041138D">
      <w:pPr>
        <w:rPr>
          <w:sz w:val="24"/>
          <w:szCs w:val="24"/>
          <w:lang w:val="ru-RU"/>
        </w:rPr>
      </w:pPr>
    </w:p>
    <w:p w:rsidR="0041138D" w:rsidRPr="0020655A" w:rsidRDefault="0041138D" w:rsidP="0041138D">
      <w:pPr>
        <w:jc w:val="both"/>
        <w:rPr>
          <w:sz w:val="24"/>
          <w:szCs w:val="24"/>
          <w:lang w:val="ru-RU"/>
        </w:rPr>
      </w:pPr>
      <w:r w:rsidRPr="0020655A">
        <w:rPr>
          <w:sz w:val="24"/>
          <w:szCs w:val="24"/>
          <w:lang w:val="ru-RU"/>
        </w:rPr>
        <w:t xml:space="preserve">             </w:t>
      </w:r>
      <w:r w:rsidRPr="0020655A">
        <w:rPr>
          <w:b/>
          <w:sz w:val="24"/>
          <w:szCs w:val="24"/>
          <w:lang w:val="ru-RU"/>
        </w:rPr>
        <w:t>1.Общие положения.</w:t>
      </w:r>
    </w:p>
    <w:p w:rsidR="0041138D" w:rsidRPr="0020655A" w:rsidRDefault="0041138D" w:rsidP="0041138D">
      <w:pPr>
        <w:jc w:val="both"/>
        <w:rPr>
          <w:sz w:val="24"/>
          <w:szCs w:val="24"/>
          <w:lang w:val="ru-RU"/>
        </w:rPr>
      </w:pPr>
      <w:r w:rsidRPr="0020655A">
        <w:rPr>
          <w:sz w:val="24"/>
          <w:szCs w:val="24"/>
          <w:lang w:val="ru-RU"/>
        </w:rPr>
        <w:t xml:space="preserve">             1.1 Предложения об изменениях и дополнениях к проекту муниципального правового акта о </w:t>
      </w:r>
      <w:r w:rsidR="00BF5AA0">
        <w:rPr>
          <w:sz w:val="24"/>
          <w:szCs w:val="24"/>
          <w:lang w:val="ru-RU"/>
        </w:rPr>
        <w:t>внесении изменений и дополнений в Устав</w:t>
      </w:r>
      <w:r w:rsidRPr="0020655A">
        <w:rPr>
          <w:sz w:val="24"/>
          <w:szCs w:val="24"/>
          <w:lang w:val="ru-RU"/>
        </w:rPr>
        <w:t xml:space="preserve"> муниципального образования </w:t>
      </w:r>
      <w:r w:rsidR="003351A2">
        <w:rPr>
          <w:sz w:val="24"/>
          <w:szCs w:val="24"/>
          <w:lang w:val="ru-RU"/>
        </w:rPr>
        <w:t>«</w:t>
      </w:r>
      <w:r w:rsidRPr="0020655A">
        <w:rPr>
          <w:sz w:val="24"/>
          <w:szCs w:val="24"/>
          <w:lang w:val="ru-RU"/>
        </w:rPr>
        <w:t>Белосельское сельское поселение</w:t>
      </w:r>
      <w:r w:rsidR="003351A2">
        <w:rPr>
          <w:sz w:val="24"/>
          <w:szCs w:val="24"/>
          <w:lang w:val="ru-RU"/>
        </w:rPr>
        <w:t>»</w:t>
      </w:r>
      <w:r w:rsidRPr="0020655A">
        <w:rPr>
          <w:sz w:val="24"/>
          <w:szCs w:val="24"/>
          <w:lang w:val="ru-RU"/>
        </w:rPr>
        <w:t xml:space="preserve"> (далее </w:t>
      </w:r>
      <w:r w:rsidR="003351A2">
        <w:rPr>
          <w:sz w:val="24"/>
          <w:szCs w:val="24"/>
          <w:lang w:val="ru-RU"/>
        </w:rPr>
        <w:t>«</w:t>
      </w:r>
      <w:r w:rsidRPr="0020655A">
        <w:rPr>
          <w:sz w:val="24"/>
          <w:szCs w:val="24"/>
          <w:lang w:val="ru-RU"/>
        </w:rPr>
        <w:t>проект</w:t>
      </w:r>
      <w:r w:rsidR="003351A2">
        <w:rPr>
          <w:sz w:val="24"/>
          <w:szCs w:val="24"/>
          <w:lang w:val="ru-RU"/>
        </w:rPr>
        <w:t>»</w:t>
      </w:r>
      <w:r w:rsidRPr="0020655A">
        <w:rPr>
          <w:sz w:val="24"/>
          <w:szCs w:val="24"/>
          <w:lang w:val="ru-RU"/>
        </w:rPr>
        <w:t>) могут вноситься:</w:t>
      </w:r>
    </w:p>
    <w:p w:rsidR="0041138D" w:rsidRPr="0020655A" w:rsidRDefault="0041138D" w:rsidP="0041138D">
      <w:pPr>
        <w:jc w:val="both"/>
        <w:rPr>
          <w:sz w:val="24"/>
          <w:szCs w:val="24"/>
          <w:lang w:val="ru-RU"/>
        </w:rPr>
      </w:pPr>
      <w:r w:rsidRPr="0020655A">
        <w:rPr>
          <w:sz w:val="24"/>
          <w:szCs w:val="24"/>
          <w:lang w:val="ru-RU"/>
        </w:rPr>
        <w:t xml:space="preserve">           1) гражданами, проживающими на территории муниципального   образования </w:t>
      </w:r>
      <w:r w:rsidR="003351A2">
        <w:rPr>
          <w:sz w:val="24"/>
          <w:szCs w:val="24"/>
          <w:lang w:val="ru-RU"/>
        </w:rPr>
        <w:t>«</w:t>
      </w:r>
      <w:r w:rsidRPr="0020655A">
        <w:rPr>
          <w:sz w:val="24"/>
          <w:szCs w:val="24"/>
          <w:lang w:val="ru-RU"/>
        </w:rPr>
        <w:t>Белосельское сельское поселение</w:t>
      </w:r>
      <w:r w:rsidR="003351A2">
        <w:rPr>
          <w:sz w:val="24"/>
          <w:szCs w:val="24"/>
          <w:lang w:val="ru-RU"/>
        </w:rPr>
        <w:t>»</w:t>
      </w:r>
      <w:r w:rsidRPr="0020655A">
        <w:rPr>
          <w:sz w:val="24"/>
          <w:szCs w:val="24"/>
          <w:lang w:val="ru-RU"/>
        </w:rPr>
        <w:t>, в порядке индивидуальных или коллективных обращений;</w:t>
      </w:r>
    </w:p>
    <w:p w:rsidR="0041138D" w:rsidRPr="0020655A" w:rsidRDefault="0041138D" w:rsidP="0041138D">
      <w:pPr>
        <w:jc w:val="both"/>
        <w:rPr>
          <w:sz w:val="24"/>
          <w:szCs w:val="24"/>
          <w:lang w:val="ru-RU"/>
        </w:rPr>
      </w:pPr>
      <w:r w:rsidRPr="0020655A">
        <w:rPr>
          <w:sz w:val="24"/>
          <w:szCs w:val="24"/>
          <w:lang w:val="ru-RU"/>
        </w:rPr>
        <w:t xml:space="preserve">            2) общественными объединениями; </w:t>
      </w:r>
    </w:p>
    <w:p w:rsidR="0041138D" w:rsidRPr="0020655A" w:rsidRDefault="0041138D" w:rsidP="0041138D">
      <w:pPr>
        <w:jc w:val="both"/>
        <w:rPr>
          <w:sz w:val="24"/>
          <w:szCs w:val="24"/>
          <w:lang w:val="ru-RU"/>
        </w:rPr>
      </w:pPr>
      <w:r w:rsidRPr="0020655A">
        <w:rPr>
          <w:sz w:val="24"/>
          <w:szCs w:val="24"/>
          <w:lang w:val="ru-RU"/>
        </w:rPr>
        <w:t xml:space="preserve">            3) органами территориального общественного самоуправления.</w:t>
      </w:r>
    </w:p>
    <w:p w:rsidR="0041138D" w:rsidRPr="0020655A" w:rsidRDefault="0041138D" w:rsidP="0041138D">
      <w:pPr>
        <w:jc w:val="both"/>
        <w:rPr>
          <w:sz w:val="24"/>
          <w:szCs w:val="24"/>
          <w:lang w:val="ru-RU"/>
        </w:rPr>
      </w:pPr>
      <w:r w:rsidRPr="0020655A">
        <w:rPr>
          <w:sz w:val="24"/>
          <w:szCs w:val="24"/>
          <w:lang w:val="ru-RU"/>
        </w:rPr>
        <w:t xml:space="preserve">           1.2 Население муниципального образования вправе участвовать в обсуждении проекта в иных формах, не противоречащих действующему законодательству.</w:t>
      </w:r>
    </w:p>
    <w:p w:rsidR="0041138D" w:rsidRPr="0020655A" w:rsidRDefault="0041138D" w:rsidP="0041138D">
      <w:pPr>
        <w:jc w:val="both"/>
        <w:rPr>
          <w:sz w:val="24"/>
          <w:szCs w:val="24"/>
          <w:lang w:val="ru-RU"/>
        </w:rPr>
      </w:pPr>
      <w:r w:rsidRPr="0020655A">
        <w:rPr>
          <w:sz w:val="24"/>
          <w:szCs w:val="24"/>
          <w:lang w:val="ru-RU"/>
        </w:rPr>
        <w:t xml:space="preserve">          1.3 Предложения об изменениях и дополнениях к проекту излагаются в протоколах, решениях, обращениях и т.п. и в письменном виде передаются в администрацию муниципального образования </w:t>
      </w:r>
      <w:r w:rsidR="003351A2">
        <w:rPr>
          <w:sz w:val="24"/>
          <w:szCs w:val="24"/>
          <w:lang w:val="ru-RU"/>
        </w:rPr>
        <w:t>«</w:t>
      </w:r>
      <w:r w:rsidRPr="0020655A">
        <w:rPr>
          <w:sz w:val="24"/>
          <w:szCs w:val="24"/>
          <w:lang w:val="ru-RU"/>
        </w:rPr>
        <w:t>Белосельское сельское поселение</w:t>
      </w:r>
      <w:r w:rsidR="003351A2">
        <w:rPr>
          <w:sz w:val="24"/>
          <w:szCs w:val="24"/>
          <w:lang w:val="ru-RU"/>
        </w:rPr>
        <w:t>»</w:t>
      </w:r>
      <w:r w:rsidRPr="0020655A">
        <w:rPr>
          <w:sz w:val="24"/>
          <w:szCs w:val="24"/>
          <w:lang w:val="ru-RU"/>
        </w:rPr>
        <w:t xml:space="preserve">, в которой образовывается комиссия по обеспечению организации и проведения публичных слушаний по проекту муниципального правового акта о </w:t>
      </w:r>
      <w:r w:rsidR="00BF5AA0">
        <w:rPr>
          <w:sz w:val="24"/>
          <w:szCs w:val="24"/>
          <w:lang w:val="ru-RU"/>
        </w:rPr>
        <w:t>внесении изменений и дополнений в Устав</w:t>
      </w:r>
      <w:r w:rsidRPr="0020655A">
        <w:rPr>
          <w:sz w:val="24"/>
          <w:szCs w:val="24"/>
          <w:lang w:val="ru-RU"/>
        </w:rPr>
        <w:t xml:space="preserve"> муниципального образования </w:t>
      </w:r>
      <w:r w:rsidR="003351A2">
        <w:rPr>
          <w:sz w:val="24"/>
          <w:szCs w:val="24"/>
          <w:lang w:val="ru-RU"/>
        </w:rPr>
        <w:t>«</w:t>
      </w:r>
      <w:r w:rsidRPr="0020655A">
        <w:rPr>
          <w:sz w:val="24"/>
          <w:szCs w:val="24"/>
          <w:lang w:val="ru-RU"/>
        </w:rPr>
        <w:t>Белосельское сельское поселение</w:t>
      </w:r>
      <w:r w:rsidR="003351A2">
        <w:rPr>
          <w:sz w:val="24"/>
          <w:szCs w:val="24"/>
          <w:lang w:val="ru-RU"/>
        </w:rPr>
        <w:t>»</w:t>
      </w:r>
      <w:r w:rsidRPr="0020655A">
        <w:rPr>
          <w:sz w:val="24"/>
          <w:szCs w:val="24"/>
          <w:lang w:val="ru-RU"/>
        </w:rPr>
        <w:t xml:space="preserve"> (далее по тексту – комиссия).</w:t>
      </w:r>
    </w:p>
    <w:p w:rsidR="0041138D" w:rsidRPr="0020655A" w:rsidRDefault="0041138D" w:rsidP="0041138D">
      <w:pPr>
        <w:jc w:val="both"/>
        <w:rPr>
          <w:sz w:val="24"/>
          <w:szCs w:val="24"/>
          <w:lang w:val="ru-RU"/>
        </w:rPr>
      </w:pPr>
      <w:r w:rsidRPr="0020655A">
        <w:rPr>
          <w:sz w:val="24"/>
          <w:szCs w:val="24"/>
          <w:lang w:val="ru-RU"/>
        </w:rPr>
        <w:t xml:space="preserve">        1.4 Предложения об изменениях и дополнениях к проекту изменений в Устав должны быт</w:t>
      </w:r>
      <w:r w:rsidR="00A91D47">
        <w:rPr>
          <w:sz w:val="24"/>
          <w:szCs w:val="24"/>
          <w:lang w:val="ru-RU"/>
        </w:rPr>
        <w:t>ь внесены в комиссию в течение 1</w:t>
      </w:r>
      <w:r w:rsidR="006521DB">
        <w:rPr>
          <w:sz w:val="24"/>
          <w:szCs w:val="24"/>
          <w:lang w:val="ru-RU"/>
        </w:rPr>
        <w:t>5</w:t>
      </w:r>
      <w:r w:rsidRPr="0020655A">
        <w:rPr>
          <w:sz w:val="24"/>
          <w:szCs w:val="24"/>
          <w:lang w:val="ru-RU"/>
        </w:rPr>
        <w:t xml:space="preserve"> дней с момента опубликования соответствующего проекта.</w:t>
      </w:r>
    </w:p>
    <w:p w:rsidR="0041138D" w:rsidRPr="0020655A" w:rsidRDefault="0041138D" w:rsidP="0041138D">
      <w:pPr>
        <w:jc w:val="both"/>
        <w:rPr>
          <w:sz w:val="24"/>
          <w:szCs w:val="24"/>
          <w:lang w:val="ru-RU"/>
        </w:rPr>
      </w:pPr>
      <w:r w:rsidRPr="0020655A">
        <w:rPr>
          <w:sz w:val="24"/>
          <w:szCs w:val="24"/>
          <w:lang w:val="ru-RU"/>
        </w:rPr>
        <w:t xml:space="preserve">      </w:t>
      </w:r>
      <w:r w:rsidRPr="0020655A">
        <w:rPr>
          <w:b/>
          <w:sz w:val="24"/>
          <w:szCs w:val="24"/>
          <w:lang w:val="ru-RU"/>
        </w:rPr>
        <w:t>2. Организация обсуждения проекта.</w:t>
      </w:r>
    </w:p>
    <w:p w:rsidR="0041138D" w:rsidRPr="0020655A" w:rsidRDefault="0041138D" w:rsidP="0041138D">
      <w:pPr>
        <w:jc w:val="both"/>
        <w:rPr>
          <w:sz w:val="24"/>
          <w:szCs w:val="24"/>
          <w:lang w:val="ru-RU"/>
        </w:rPr>
      </w:pPr>
      <w:r w:rsidRPr="0020655A">
        <w:rPr>
          <w:sz w:val="24"/>
          <w:szCs w:val="24"/>
          <w:lang w:val="ru-RU"/>
        </w:rPr>
        <w:t xml:space="preserve">      2.1 Обсуждение гражданами проекта может проводиться в виде опубликования (обнародования) мнений, предложений, коллективных и индивидуальных обращений жителей муниципального образования, заявлений общественных объединений, а также в виде дискуссий, </w:t>
      </w:r>
      <w:r w:rsidR="003351A2">
        <w:rPr>
          <w:sz w:val="24"/>
          <w:szCs w:val="24"/>
          <w:lang w:val="ru-RU"/>
        </w:rPr>
        <w:t>«</w:t>
      </w:r>
      <w:r w:rsidRPr="0020655A">
        <w:rPr>
          <w:sz w:val="24"/>
          <w:szCs w:val="24"/>
          <w:lang w:val="ru-RU"/>
        </w:rPr>
        <w:t>круглых столов</w:t>
      </w:r>
      <w:r w:rsidR="003351A2">
        <w:rPr>
          <w:sz w:val="24"/>
          <w:szCs w:val="24"/>
          <w:lang w:val="ru-RU"/>
        </w:rPr>
        <w:t>»</w:t>
      </w:r>
      <w:r w:rsidRPr="0020655A">
        <w:rPr>
          <w:sz w:val="24"/>
          <w:szCs w:val="24"/>
          <w:lang w:val="ru-RU"/>
        </w:rPr>
        <w:t>, обзоров писем читателей, иных формах, не противоречащих законодательству.</w:t>
      </w:r>
    </w:p>
    <w:p w:rsidR="0041138D" w:rsidRPr="0020655A" w:rsidRDefault="0041138D" w:rsidP="0041138D">
      <w:pPr>
        <w:jc w:val="both"/>
        <w:rPr>
          <w:sz w:val="24"/>
          <w:szCs w:val="24"/>
          <w:lang w:val="ru-RU"/>
        </w:rPr>
      </w:pPr>
      <w:r w:rsidRPr="0020655A">
        <w:rPr>
          <w:sz w:val="24"/>
          <w:szCs w:val="24"/>
          <w:lang w:val="ru-RU"/>
        </w:rPr>
        <w:t xml:space="preserve">      2.2 Граждане в праве участвовать в публичных слушаниях по проекту.</w:t>
      </w:r>
    </w:p>
    <w:p w:rsidR="0041138D" w:rsidRPr="0020655A" w:rsidRDefault="0041138D" w:rsidP="0041138D">
      <w:pPr>
        <w:jc w:val="both"/>
        <w:rPr>
          <w:sz w:val="24"/>
          <w:szCs w:val="24"/>
          <w:lang w:val="ru-RU"/>
        </w:rPr>
      </w:pPr>
      <w:r w:rsidRPr="0020655A">
        <w:rPr>
          <w:sz w:val="24"/>
          <w:szCs w:val="24"/>
          <w:lang w:val="ru-RU"/>
        </w:rPr>
        <w:t xml:space="preserve">     2.3 Должностные лица органов местного самоуправления обязаны обеспечить разъяснение населению проекта в соответствии с действующим законодательством.</w:t>
      </w:r>
    </w:p>
    <w:p w:rsidR="0041138D" w:rsidRPr="0020655A" w:rsidRDefault="0041138D" w:rsidP="0041138D">
      <w:pPr>
        <w:jc w:val="both"/>
        <w:rPr>
          <w:sz w:val="24"/>
          <w:szCs w:val="24"/>
          <w:lang w:val="ru-RU"/>
        </w:rPr>
      </w:pPr>
      <w:r w:rsidRPr="0020655A">
        <w:rPr>
          <w:sz w:val="24"/>
          <w:szCs w:val="24"/>
          <w:lang w:val="ru-RU"/>
        </w:rPr>
        <w:t xml:space="preserve">    </w:t>
      </w:r>
      <w:r w:rsidRPr="0020655A">
        <w:rPr>
          <w:b/>
          <w:sz w:val="24"/>
          <w:szCs w:val="24"/>
          <w:lang w:val="ru-RU"/>
        </w:rPr>
        <w:t>3. Порядок рассмотрения поступивших предложений об изменениях и дополнениях к проекту.</w:t>
      </w:r>
    </w:p>
    <w:p w:rsidR="0041138D" w:rsidRPr="0020655A" w:rsidRDefault="0041138D" w:rsidP="0041138D">
      <w:pPr>
        <w:jc w:val="both"/>
        <w:rPr>
          <w:sz w:val="24"/>
          <w:szCs w:val="24"/>
          <w:lang w:val="ru-RU"/>
        </w:rPr>
      </w:pPr>
      <w:r w:rsidRPr="0020655A">
        <w:rPr>
          <w:sz w:val="24"/>
          <w:szCs w:val="24"/>
          <w:lang w:val="ru-RU"/>
        </w:rPr>
        <w:t xml:space="preserve">    3.1 Все поступившие в администрацию муниципального образования </w:t>
      </w:r>
      <w:r w:rsidR="003351A2">
        <w:rPr>
          <w:sz w:val="24"/>
          <w:szCs w:val="24"/>
          <w:lang w:val="ru-RU"/>
        </w:rPr>
        <w:t>«</w:t>
      </w:r>
      <w:r w:rsidRPr="0020655A">
        <w:rPr>
          <w:sz w:val="24"/>
          <w:szCs w:val="24"/>
          <w:lang w:val="ru-RU"/>
        </w:rPr>
        <w:t>Белосельское сельское поселение</w:t>
      </w:r>
      <w:r w:rsidR="003351A2">
        <w:rPr>
          <w:sz w:val="24"/>
          <w:szCs w:val="24"/>
          <w:lang w:val="ru-RU"/>
        </w:rPr>
        <w:t>»</w:t>
      </w:r>
      <w:r w:rsidRPr="0020655A">
        <w:rPr>
          <w:sz w:val="24"/>
          <w:szCs w:val="24"/>
          <w:lang w:val="ru-RU"/>
        </w:rPr>
        <w:t xml:space="preserve"> предложения об изменениях и дополнениях к проекту подлежат регистрации.</w:t>
      </w:r>
    </w:p>
    <w:p w:rsidR="0041138D" w:rsidRPr="0020655A" w:rsidRDefault="0041138D" w:rsidP="0041138D">
      <w:pPr>
        <w:jc w:val="both"/>
        <w:rPr>
          <w:sz w:val="24"/>
          <w:szCs w:val="24"/>
          <w:lang w:val="ru-RU"/>
        </w:rPr>
      </w:pPr>
      <w:r w:rsidRPr="0020655A">
        <w:rPr>
          <w:sz w:val="24"/>
          <w:szCs w:val="24"/>
          <w:lang w:val="ru-RU"/>
        </w:rPr>
        <w:t xml:space="preserve">    3.2 Предложения об изменениях и дополнениях к должны соответствовать действующему на территории Российской Федерации законодательству.</w:t>
      </w:r>
    </w:p>
    <w:p w:rsidR="0041138D" w:rsidRPr="0020655A" w:rsidRDefault="0041138D" w:rsidP="0041138D">
      <w:pPr>
        <w:jc w:val="both"/>
        <w:rPr>
          <w:sz w:val="24"/>
          <w:szCs w:val="24"/>
          <w:lang w:val="ru-RU"/>
        </w:rPr>
      </w:pPr>
      <w:r w:rsidRPr="0020655A">
        <w:rPr>
          <w:sz w:val="24"/>
          <w:szCs w:val="24"/>
          <w:lang w:val="ru-RU"/>
        </w:rPr>
        <w:t xml:space="preserve">    3.3 Предложения об изменениях и дополнениях к проекту, внесенные с нарушением сроков, предусмотренных настоящим Порядком, по решению комиссии могут быть оставлены без рассмотрения.</w:t>
      </w:r>
    </w:p>
    <w:p w:rsidR="0041138D" w:rsidRPr="0020655A" w:rsidRDefault="0041138D" w:rsidP="0041138D">
      <w:pPr>
        <w:jc w:val="both"/>
        <w:rPr>
          <w:sz w:val="24"/>
          <w:szCs w:val="24"/>
          <w:lang w:val="ru-RU"/>
        </w:rPr>
      </w:pPr>
      <w:r w:rsidRPr="0020655A">
        <w:rPr>
          <w:sz w:val="24"/>
          <w:szCs w:val="24"/>
          <w:lang w:val="ru-RU"/>
        </w:rPr>
        <w:t xml:space="preserve">    3.4 Поступившие предложения об изменениях и дополнениях к проекту предварительно изучаются членами комиссии и специалистами, привлекаемыми указанной комиссией для работы над подготовкой проекта.</w:t>
      </w:r>
    </w:p>
    <w:p w:rsidR="0041138D" w:rsidRPr="0020655A" w:rsidRDefault="0041138D" w:rsidP="0041138D">
      <w:pPr>
        <w:jc w:val="both"/>
        <w:rPr>
          <w:b/>
          <w:sz w:val="24"/>
          <w:szCs w:val="24"/>
          <w:lang w:val="ru-RU"/>
        </w:rPr>
      </w:pPr>
      <w:r w:rsidRPr="0020655A">
        <w:rPr>
          <w:sz w:val="24"/>
          <w:szCs w:val="24"/>
          <w:lang w:val="ru-RU"/>
        </w:rPr>
        <w:t xml:space="preserve">          При необходимости привлеченные специалисты представляют свои заключения в письменной форме.</w:t>
      </w:r>
    </w:p>
    <w:p w:rsidR="0041138D" w:rsidRPr="0020655A" w:rsidRDefault="0041138D" w:rsidP="0041138D">
      <w:pPr>
        <w:jc w:val="both"/>
        <w:rPr>
          <w:sz w:val="24"/>
          <w:szCs w:val="24"/>
          <w:lang w:val="ru-RU"/>
        </w:rPr>
      </w:pPr>
      <w:r w:rsidRPr="0020655A">
        <w:rPr>
          <w:b/>
          <w:sz w:val="24"/>
          <w:szCs w:val="24"/>
          <w:lang w:val="ru-RU"/>
        </w:rPr>
        <w:t xml:space="preserve">    4. Порядок учета предложений по проекту.</w:t>
      </w:r>
    </w:p>
    <w:p w:rsidR="0041138D" w:rsidRPr="0020655A" w:rsidRDefault="0041138D" w:rsidP="0041138D">
      <w:pPr>
        <w:jc w:val="both"/>
        <w:rPr>
          <w:sz w:val="24"/>
          <w:szCs w:val="24"/>
          <w:lang w:val="ru-RU"/>
        </w:rPr>
      </w:pPr>
      <w:r w:rsidRPr="0020655A">
        <w:rPr>
          <w:sz w:val="24"/>
          <w:szCs w:val="24"/>
          <w:lang w:val="ru-RU"/>
        </w:rPr>
        <w:t xml:space="preserve">    4.1 По итогам изучения, анализа и обобщения поступивших предложений об изменениях и дополнениях к проекту комиссия в течение пяти дней со дня истечения срока приема указанных предложений составляют заключение.</w:t>
      </w:r>
    </w:p>
    <w:p w:rsidR="0041138D" w:rsidRPr="0020655A" w:rsidRDefault="0041138D" w:rsidP="0041138D">
      <w:pPr>
        <w:jc w:val="both"/>
        <w:rPr>
          <w:sz w:val="24"/>
          <w:szCs w:val="24"/>
          <w:lang w:val="ru-RU"/>
        </w:rPr>
      </w:pPr>
      <w:r w:rsidRPr="0020655A">
        <w:rPr>
          <w:sz w:val="24"/>
          <w:szCs w:val="24"/>
          <w:lang w:val="ru-RU"/>
        </w:rPr>
        <w:t xml:space="preserve">    4.2 Заключение комиссии должно содержать следующие положения:</w:t>
      </w:r>
    </w:p>
    <w:p w:rsidR="0041138D" w:rsidRPr="0020655A" w:rsidRDefault="0041138D" w:rsidP="0041138D">
      <w:pPr>
        <w:jc w:val="both"/>
        <w:rPr>
          <w:sz w:val="24"/>
          <w:szCs w:val="24"/>
          <w:lang w:val="ru-RU"/>
        </w:rPr>
      </w:pPr>
      <w:r w:rsidRPr="0020655A">
        <w:rPr>
          <w:sz w:val="24"/>
          <w:szCs w:val="24"/>
          <w:lang w:val="ru-RU"/>
        </w:rPr>
        <w:t xml:space="preserve">    1) общее количество поступивших предложений об изменениях и дополнениях к проекту; </w:t>
      </w:r>
    </w:p>
    <w:p w:rsidR="0041138D" w:rsidRPr="0020655A" w:rsidRDefault="0041138D" w:rsidP="0041138D">
      <w:pPr>
        <w:jc w:val="both"/>
        <w:rPr>
          <w:sz w:val="24"/>
          <w:szCs w:val="24"/>
          <w:lang w:val="ru-RU"/>
        </w:rPr>
      </w:pPr>
      <w:r w:rsidRPr="0020655A">
        <w:rPr>
          <w:sz w:val="24"/>
          <w:szCs w:val="24"/>
          <w:lang w:val="ru-RU"/>
        </w:rPr>
        <w:t xml:space="preserve">    2) количество поступивших предложений об изменениях и дополнениях к проекту, оставленных в соответствии с настоящим Порядком без рассмотрения;</w:t>
      </w:r>
    </w:p>
    <w:p w:rsidR="0041138D" w:rsidRPr="0020655A" w:rsidRDefault="0041138D" w:rsidP="0041138D">
      <w:pPr>
        <w:jc w:val="both"/>
        <w:rPr>
          <w:sz w:val="24"/>
          <w:szCs w:val="24"/>
          <w:lang w:val="ru-RU"/>
        </w:rPr>
      </w:pPr>
      <w:r w:rsidRPr="0020655A">
        <w:rPr>
          <w:sz w:val="24"/>
          <w:szCs w:val="24"/>
          <w:lang w:val="ru-RU"/>
        </w:rPr>
        <w:t xml:space="preserve">    3) отклоненные предложения об изменениях и дополнениях к проекту;</w:t>
      </w:r>
    </w:p>
    <w:p w:rsidR="0041138D" w:rsidRPr="0020655A" w:rsidRDefault="0041138D" w:rsidP="0041138D">
      <w:pPr>
        <w:jc w:val="both"/>
        <w:rPr>
          <w:sz w:val="24"/>
          <w:szCs w:val="24"/>
          <w:lang w:val="ru-RU"/>
        </w:rPr>
      </w:pPr>
      <w:r w:rsidRPr="0020655A">
        <w:rPr>
          <w:sz w:val="24"/>
          <w:szCs w:val="24"/>
          <w:lang w:val="ru-RU"/>
        </w:rPr>
        <w:t xml:space="preserve">    4) предложения об изменениях и дополнениях к проекту изменений в Устав, рекомендуемые комиссией к отклонению;</w:t>
      </w:r>
    </w:p>
    <w:p w:rsidR="0041138D" w:rsidRDefault="0041138D" w:rsidP="0041138D">
      <w:pPr>
        <w:jc w:val="both"/>
        <w:rPr>
          <w:sz w:val="24"/>
          <w:szCs w:val="24"/>
          <w:lang w:val="ru-RU"/>
        </w:rPr>
      </w:pPr>
      <w:r w:rsidRPr="0020655A">
        <w:rPr>
          <w:sz w:val="24"/>
          <w:szCs w:val="24"/>
          <w:lang w:val="ru-RU"/>
        </w:rPr>
        <w:t xml:space="preserve">    5) предложения об изменениях и дополнениях к проекту, рекомендуемые комиссией для внесения в текст проекта.</w:t>
      </w:r>
    </w:p>
    <w:p w:rsidR="001F6C79" w:rsidRPr="0020655A" w:rsidRDefault="001F6C79" w:rsidP="001F6C79">
      <w:pPr>
        <w:rPr>
          <w:bCs/>
          <w:sz w:val="24"/>
          <w:szCs w:val="24"/>
          <w:lang w:val="ru-RU"/>
        </w:rPr>
      </w:pPr>
    </w:p>
    <w:p w:rsidR="001F6C79" w:rsidRDefault="001F6C79">
      <w:pPr>
        <w:spacing w:after="160" w:line="259" w:lineRule="auto"/>
        <w:rPr>
          <w:bCs/>
          <w:sz w:val="24"/>
          <w:szCs w:val="24"/>
          <w:lang w:val="ru-RU"/>
        </w:rPr>
      </w:pPr>
      <w:r>
        <w:rPr>
          <w:bCs/>
          <w:sz w:val="24"/>
          <w:szCs w:val="24"/>
          <w:lang w:val="ru-RU"/>
        </w:rPr>
        <w:br w:type="page"/>
      </w:r>
    </w:p>
    <w:p w:rsidR="0041138D" w:rsidRPr="0020655A" w:rsidRDefault="0041138D" w:rsidP="0041138D">
      <w:pPr>
        <w:ind w:firstLine="709"/>
        <w:jc w:val="right"/>
        <w:rPr>
          <w:bCs/>
          <w:sz w:val="24"/>
          <w:szCs w:val="24"/>
          <w:lang w:val="ru-RU"/>
        </w:rPr>
      </w:pPr>
      <w:r w:rsidRPr="0020655A">
        <w:rPr>
          <w:bCs/>
          <w:sz w:val="24"/>
          <w:szCs w:val="24"/>
          <w:lang w:val="ru-RU"/>
        </w:rPr>
        <w:t>ПРИЛОЖЕНИЕ №4</w:t>
      </w:r>
    </w:p>
    <w:p w:rsidR="00BB2E3E" w:rsidRPr="0020655A" w:rsidRDefault="00BB2E3E" w:rsidP="00BB2E3E">
      <w:pPr>
        <w:ind w:left="5103"/>
        <w:jc w:val="right"/>
        <w:rPr>
          <w:sz w:val="24"/>
          <w:szCs w:val="24"/>
          <w:lang w:val="ru-RU"/>
        </w:rPr>
      </w:pPr>
      <w:r w:rsidRPr="0020655A">
        <w:rPr>
          <w:sz w:val="24"/>
          <w:szCs w:val="24"/>
          <w:lang w:val="ru-RU"/>
        </w:rPr>
        <w:t>к решению Совета народных депутатов</w:t>
      </w:r>
      <w:r>
        <w:rPr>
          <w:sz w:val="24"/>
          <w:szCs w:val="24"/>
          <w:lang w:val="ru-RU"/>
        </w:rPr>
        <w:t xml:space="preserve"> муниципального образования</w:t>
      </w:r>
      <w:r w:rsidRPr="0020655A">
        <w:rPr>
          <w:sz w:val="24"/>
          <w:szCs w:val="24"/>
          <w:lang w:val="ru-RU"/>
        </w:rPr>
        <w:t xml:space="preserve"> </w:t>
      </w:r>
      <w:r>
        <w:rPr>
          <w:sz w:val="24"/>
          <w:szCs w:val="24"/>
          <w:lang w:val="ru-RU"/>
        </w:rPr>
        <w:t>«Белосельское сельское поселение»</w:t>
      </w:r>
    </w:p>
    <w:p w:rsidR="00BB2E3E" w:rsidRPr="0020655A" w:rsidRDefault="00BB2E3E" w:rsidP="00BB2E3E">
      <w:pPr>
        <w:ind w:left="5670"/>
        <w:jc w:val="right"/>
        <w:rPr>
          <w:sz w:val="24"/>
          <w:szCs w:val="24"/>
          <w:lang w:val="ru-RU"/>
        </w:rPr>
      </w:pPr>
      <w:r w:rsidRPr="0020655A">
        <w:rPr>
          <w:sz w:val="24"/>
          <w:szCs w:val="24"/>
          <w:lang w:val="ru-RU"/>
        </w:rPr>
        <w:t>№</w:t>
      </w:r>
      <w:r w:rsidR="00806500">
        <w:rPr>
          <w:sz w:val="24"/>
          <w:szCs w:val="24"/>
          <w:lang w:val="ru-RU"/>
        </w:rPr>
        <w:t>1</w:t>
      </w:r>
      <w:r w:rsidR="0006367E">
        <w:rPr>
          <w:sz w:val="24"/>
          <w:szCs w:val="24"/>
          <w:lang w:val="ru-RU"/>
        </w:rPr>
        <w:t>21</w:t>
      </w:r>
      <w:r w:rsidRPr="0020655A">
        <w:rPr>
          <w:sz w:val="24"/>
          <w:szCs w:val="24"/>
          <w:lang w:val="ru-RU"/>
        </w:rPr>
        <w:t xml:space="preserve"> от</w:t>
      </w:r>
      <w:r>
        <w:rPr>
          <w:sz w:val="24"/>
          <w:szCs w:val="24"/>
          <w:lang w:val="ru-RU"/>
        </w:rPr>
        <w:t xml:space="preserve"> </w:t>
      </w:r>
      <w:r w:rsidR="00806500">
        <w:rPr>
          <w:sz w:val="24"/>
          <w:szCs w:val="24"/>
          <w:lang w:val="ru-RU"/>
        </w:rPr>
        <w:t>30</w:t>
      </w:r>
      <w:r>
        <w:rPr>
          <w:sz w:val="24"/>
          <w:szCs w:val="24"/>
          <w:lang w:val="ru-RU"/>
        </w:rPr>
        <w:t>.</w:t>
      </w:r>
      <w:r w:rsidR="00806500">
        <w:rPr>
          <w:sz w:val="24"/>
          <w:szCs w:val="24"/>
          <w:lang w:val="ru-RU"/>
        </w:rPr>
        <w:t>10</w:t>
      </w:r>
      <w:r>
        <w:rPr>
          <w:sz w:val="24"/>
          <w:szCs w:val="24"/>
          <w:lang w:val="ru-RU"/>
        </w:rPr>
        <w:t>.202</w:t>
      </w:r>
      <w:r w:rsidR="00806500">
        <w:rPr>
          <w:sz w:val="24"/>
          <w:szCs w:val="24"/>
          <w:lang w:val="ru-RU"/>
        </w:rPr>
        <w:t>3</w:t>
      </w:r>
      <w:r w:rsidRPr="0020655A">
        <w:rPr>
          <w:sz w:val="24"/>
          <w:szCs w:val="24"/>
          <w:lang w:val="ru-RU"/>
        </w:rPr>
        <w:t xml:space="preserve"> года</w:t>
      </w:r>
    </w:p>
    <w:p w:rsidR="0041138D" w:rsidRPr="0020655A" w:rsidRDefault="0041138D" w:rsidP="0041138D">
      <w:pPr>
        <w:ind w:left="5670"/>
        <w:jc w:val="both"/>
        <w:rPr>
          <w:sz w:val="24"/>
          <w:szCs w:val="24"/>
          <w:lang w:val="ru-RU"/>
        </w:rPr>
      </w:pPr>
    </w:p>
    <w:p w:rsidR="0041138D" w:rsidRPr="0020655A" w:rsidRDefault="0041138D" w:rsidP="0041138D">
      <w:pPr>
        <w:ind w:left="5670"/>
        <w:jc w:val="both"/>
        <w:rPr>
          <w:sz w:val="24"/>
          <w:szCs w:val="24"/>
          <w:lang w:val="ru-RU"/>
        </w:rPr>
      </w:pPr>
    </w:p>
    <w:p w:rsidR="0041138D" w:rsidRPr="0020655A" w:rsidRDefault="0041138D" w:rsidP="0041138D">
      <w:pPr>
        <w:jc w:val="center"/>
        <w:rPr>
          <w:sz w:val="24"/>
          <w:szCs w:val="24"/>
          <w:lang w:val="ru-RU"/>
        </w:rPr>
      </w:pPr>
      <w:r w:rsidRPr="0020655A">
        <w:rPr>
          <w:sz w:val="24"/>
          <w:szCs w:val="24"/>
          <w:lang w:val="ru-RU"/>
        </w:rPr>
        <w:t>ПОРЯДОК</w:t>
      </w:r>
    </w:p>
    <w:p w:rsidR="0041138D" w:rsidRPr="0020655A" w:rsidRDefault="0041138D" w:rsidP="0041138D">
      <w:pPr>
        <w:jc w:val="center"/>
        <w:rPr>
          <w:sz w:val="24"/>
          <w:szCs w:val="24"/>
          <w:lang w:val="ru-RU"/>
        </w:rPr>
      </w:pPr>
      <w:r w:rsidRPr="0020655A">
        <w:rPr>
          <w:sz w:val="24"/>
          <w:szCs w:val="24"/>
          <w:lang w:val="ru-RU"/>
        </w:rPr>
        <w:t>участия в обсуждении</w:t>
      </w:r>
      <w:r w:rsidRPr="0020655A">
        <w:rPr>
          <w:lang w:val="ru-RU"/>
        </w:rPr>
        <w:t xml:space="preserve"> </w:t>
      </w:r>
      <w:r w:rsidRPr="0020655A">
        <w:rPr>
          <w:sz w:val="24"/>
          <w:szCs w:val="24"/>
          <w:lang w:val="ru-RU"/>
        </w:rPr>
        <w:t xml:space="preserve">проекта муниципального правового акта о </w:t>
      </w:r>
      <w:r w:rsidR="00BF5AA0">
        <w:rPr>
          <w:sz w:val="24"/>
          <w:szCs w:val="24"/>
          <w:lang w:val="ru-RU"/>
        </w:rPr>
        <w:t>внесении изменений и дополнений в Устав</w:t>
      </w:r>
      <w:r w:rsidRPr="0020655A">
        <w:rPr>
          <w:sz w:val="24"/>
          <w:szCs w:val="24"/>
          <w:lang w:val="ru-RU"/>
        </w:rPr>
        <w:t xml:space="preserve"> муниципального образования </w:t>
      </w:r>
      <w:r w:rsidR="003351A2">
        <w:rPr>
          <w:sz w:val="24"/>
          <w:szCs w:val="24"/>
          <w:lang w:val="ru-RU"/>
        </w:rPr>
        <w:t>«</w:t>
      </w:r>
      <w:r w:rsidRPr="0020655A">
        <w:rPr>
          <w:sz w:val="24"/>
          <w:szCs w:val="24"/>
          <w:lang w:val="ru-RU"/>
        </w:rPr>
        <w:t>Белосельское сельское поселение</w:t>
      </w:r>
      <w:r w:rsidR="003351A2">
        <w:rPr>
          <w:sz w:val="24"/>
          <w:szCs w:val="24"/>
          <w:lang w:val="ru-RU"/>
        </w:rPr>
        <w:t>»</w:t>
      </w:r>
    </w:p>
    <w:p w:rsidR="0041138D" w:rsidRPr="0020655A" w:rsidRDefault="0041138D" w:rsidP="0041138D">
      <w:pPr>
        <w:jc w:val="center"/>
        <w:rPr>
          <w:sz w:val="24"/>
          <w:szCs w:val="24"/>
          <w:lang w:val="ru-RU"/>
        </w:rPr>
      </w:pPr>
    </w:p>
    <w:p w:rsidR="0041138D" w:rsidRPr="0020655A" w:rsidRDefault="0041138D" w:rsidP="0041138D">
      <w:pPr>
        <w:jc w:val="center"/>
        <w:rPr>
          <w:sz w:val="24"/>
          <w:szCs w:val="24"/>
          <w:lang w:val="ru-RU"/>
        </w:rPr>
      </w:pPr>
    </w:p>
    <w:p w:rsidR="0041138D" w:rsidRPr="0020655A" w:rsidRDefault="0041138D" w:rsidP="001F6C79">
      <w:pPr>
        <w:spacing w:after="120"/>
        <w:jc w:val="both"/>
        <w:rPr>
          <w:sz w:val="24"/>
          <w:szCs w:val="24"/>
          <w:lang w:val="ru-RU"/>
        </w:rPr>
      </w:pPr>
      <w:r w:rsidRPr="0020655A">
        <w:rPr>
          <w:sz w:val="24"/>
          <w:szCs w:val="24"/>
          <w:lang w:val="ru-RU"/>
        </w:rPr>
        <w:t xml:space="preserve">1.Участие граждан в обсуждении проекта муниципального правового акта о </w:t>
      </w:r>
      <w:r w:rsidR="00BF5AA0">
        <w:rPr>
          <w:sz w:val="24"/>
          <w:szCs w:val="24"/>
          <w:lang w:val="ru-RU"/>
        </w:rPr>
        <w:t>внесении изменений и дополнений в Устав</w:t>
      </w:r>
      <w:r w:rsidRPr="0020655A">
        <w:rPr>
          <w:sz w:val="24"/>
          <w:szCs w:val="24"/>
          <w:lang w:val="ru-RU"/>
        </w:rPr>
        <w:t xml:space="preserve"> муниципального образования </w:t>
      </w:r>
      <w:r w:rsidR="003351A2">
        <w:rPr>
          <w:sz w:val="24"/>
          <w:szCs w:val="24"/>
          <w:lang w:val="ru-RU"/>
        </w:rPr>
        <w:t>«</w:t>
      </w:r>
      <w:r w:rsidRPr="0020655A">
        <w:rPr>
          <w:sz w:val="24"/>
          <w:szCs w:val="24"/>
          <w:lang w:val="ru-RU"/>
        </w:rPr>
        <w:t>Белосельское сельское поселение</w:t>
      </w:r>
      <w:r w:rsidR="003351A2">
        <w:rPr>
          <w:sz w:val="24"/>
          <w:szCs w:val="24"/>
          <w:lang w:val="ru-RU"/>
        </w:rPr>
        <w:t>»</w:t>
      </w:r>
      <w:r w:rsidRPr="0020655A">
        <w:rPr>
          <w:sz w:val="24"/>
          <w:szCs w:val="24"/>
          <w:lang w:val="ru-RU"/>
        </w:rPr>
        <w:t xml:space="preserve"> (далее – </w:t>
      </w:r>
      <w:r w:rsidR="003351A2">
        <w:rPr>
          <w:sz w:val="24"/>
          <w:szCs w:val="24"/>
          <w:lang w:val="ru-RU"/>
        </w:rPr>
        <w:t>«</w:t>
      </w:r>
      <w:r w:rsidRPr="0020655A">
        <w:rPr>
          <w:sz w:val="24"/>
          <w:szCs w:val="24"/>
          <w:lang w:val="ru-RU"/>
        </w:rPr>
        <w:t>проект</w:t>
      </w:r>
      <w:r w:rsidR="003351A2">
        <w:rPr>
          <w:sz w:val="24"/>
          <w:szCs w:val="24"/>
          <w:lang w:val="ru-RU"/>
        </w:rPr>
        <w:t>»</w:t>
      </w:r>
      <w:r w:rsidRPr="0020655A">
        <w:rPr>
          <w:sz w:val="24"/>
          <w:szCs w:val="24"/>
          <w:lang w:val="ru-RU"/>
        </w:rPr>
        <w:t xml:space="preserve">) осуществляется путём участия населения в </w:t>
      </w:r>
      <w:hyperlink r:id="rId6" w:history="1">
        <w:r w:rsidRPr="0020655A">
          <w:rPr>
            <w:rStyle w:val="a3"/>
            <w:color w:val="auto"/>
            <w:sz w:val="24"/>
            <w:szCs w:val="24"/>
            <w:u w:val="none"/>
            <w:lang w:val="ru-RU"/>
          </w:rPr>
          <w:t>публичных слушаниях</w:t>
        </w:r>
      </w:hyperlink>
      <w:r w:rsidRPr="0020655A">
        <w:rPr>
          <w:sz w:val="24"/>
          <w:szCs w:val="24"/>
          <w:lang w:val="ru-RU"/>
        </w:rPr>
        <w:t xml:space="preserve"> и направления жителями предложений и замечаний по проекту.</w:t>
      </w:r>
    </w:p>
    <w:p w:rsidR="0041138D" w:rsidRPr="0020655A" w:rsidRDefault="0041138D" w:rsidP="001F6C79">
      <w:pPr>
        <w:spacing w:after="120"/>
        <w:rPr>
          <w:sz w:val="24"/>
          <w:szCs w:val="24"/>
          <w:lang w:val="ru-RU"/>
        </w:rPr>
      </w:pPr>
      <w:r w:rsidRPr="0020655A">
        <w:rPr>
          <w:sz w:val="24"/>
          <w:szCs w:val="24"/>
          <w:lang w:val="ru-RU"/>
        </w:rPr>
        <w:t xml:space="preserve">2. Проект подлежит официальному опубликованию в установленном порядке. </w:t>
      </w:r>
    </w:p>
    <w:p w:rsidR="0041138D" w:rsidRPr="0020655A" w:rsidRDefault="0041138D" w:rsidP="001F6C79">
      <w:pPr>
        <w:spacing w:after="120"/>
        <w:jc w:val="both"/>
        <w:rPr>
          <w:sz w:val="24"/>
          <w:szCs w:val="24"/>
          <w:lang w:val="ru-RU"/>
        </w:rPr>
      </w:pPr>
      <w:r w:rsidRPr="0020655A">
        <w:rPr>
          <w:sz w:val="24"/>
          <w:szCs w:val="24"/>
          <w:lang w:val="ru-RU"/>
        </w:rPr>
        <w:t xml:space="preserve">3. Письменные замечания и предложения по проекту направляются в администрацию муниципального образования </w:t>
      </w:r>
      <w:r w:rsidR="003351A2">
        <w:rPr>
          <w:sz w:val="24"/>
          <w:szCs w:val="24"/>
          <w:lang w:val="ru-RU"/>
        </w:rPr>
        <w:t>«</w:t>
      </w:r>
      <w:r w:rsidRPr="0020655A">
        <w:rPr>
          <w:sz w:val="24"/>
          <w:szCs w:val="24"/>
          <w:lang w:val="ru-RU"/>
        </w:rPr>
        <w:t>Белосельское сельское поселение</w:t>
      </w:r>
      <w:r w:rsidR="003351A2">
        <w:rPr>
          <w:sz w:val="24"/>
          <w:szCs w:val="24"/>
          <w:lang w:val="ru-RU"/>
        </w:rPr>
        <w:t>»</w:t>
      </w:r>
      <w:r w:rsidRPr="0020655A">
        <w:rPr>
          <w:sz w:val="24"/>
          <w:szCs w:val="24"/>
          <w:lang w:val="ru-RU"/>
        </w:rPr>
        <w:t xml:space="preserve"> по адресу: с.</w:t>
      </w:r>
      <w:r w:rsidR="00A91D47">
        <w:rPr>
          <w:sz w:val="24"/>
          <w:szCs w:val="24"/>
          <w:lang w:val="ru-RU"/>
        </w:rPr>
        <w:t xml:space="preserve"> Белое ул. Ленина 44 в течение 1</w:t>
      </w:r>
      <w:r w:rsidR="00E51558">
        <w:rPr>
          <w:sz w:val="24"/>
          <w:szCs w:val="24"/>
          <w:lang w:val="ru-RU"/>
        </w:rPr>
        <w:t>5</w:t>
      </w:r>
      <w:r w:rsidRPr="0020655A">
        <w:rPr>
          <w:sz w:val="24"/>
          <w:szCs w:val="24"/>
          <w:lang w:val="ru-RU"/>
        </w:rPr>
        <w:t xml:space="preserve"> дней с момента опубликования проекта.</w:t>
      </w:r>
    </w:p>
    <w:p w:rsidR="0041138D" w:rsidRPr="0020655A" w:rsidRDefault="0041138D" w:rsidP="001F6C79">
      <w:pPr>
        <w:spacing w:after="120"/>
        <w:jc w:val="both"/>
        <w:rPr>
          <w:sz w:val="24"/>
          <w:szCs w:val="24"/>
          <w:lang w:val="ru-RU"/>
        </w:rPr>
      </w:pPr>
      <w:r w:rsidRPr="0020655A">
        <w:rPr>
          <w:sz w:val="24"/>
          <w:szCs w:val="24"/>
          <w:lang w:val="ru-RU"/>
        </w:rPr>
        <w:t>4. В публичных слушаниях вправе участвовать жители сельского поселения, достигшие 18-ти летнего возраста, постоянно или преимущественно проживающие на территории сельского поселения.</w:t>
      </w:r>
    </w:p>
    <w:p w:rsidR="0041138D" w:rsidRPr="0020655A" w:rsidRDefault="0041138D" w:rsidP="001F6C79">
      <w:pPr>
        <w:spacing w:after="120"/>
        <w:jc w:val="both"/>
        <w:rPr>
          <w:sz w:val="24"/>
          <w:szCs w:val="24"/>
          <w:lang w:val="ru-RU"/>
        </w:rPr>
      </w:pPr>
      <w:r w:rsidRPr="0020655A">
        <w:rPr>
          <w:sz w:val="24"/>
          <w:szCs w:val="24"/>
          <w:lang w:val="ru-RU"/>
        </w:rPr>
        <w:t xml:space="preserve">5. Подготовку и проведение публичных слушаний, а также прием и учёт предложений граждан по проекту осуществляет Комиссия по обеспечению организации и проведения публичных слушаний по проекту муниципального правового акта о </w:t>
      </w:r>
      <w:r w:rsidR="00BF5AA0">
        <w:rPr>
          <w:sz w:val="24"/>
          <w:szCs w:val="24"/>
          <w:lang w:val="ru-RU"/>
        </w:rPr>
        <w:t>внесении изменений и дополнений в Устав</w:t>
      </w:r>
      <w:r w:rsidRPr="0020655A">
        <w:rPr>
          <w:sz w:val="24"/>
          <w:szCs w:val="24"/>
          <w:lang w:val="ru-RU"/>
        </w:rPr>
        <w:t xml:space="preserve"> муниципального образования </w:t>
      </w:r>
      <w:r w:rsidR="003351A2">
        <w:rPr>
          <w:sz w:val="24"/>
          <w:szCs w:val="24"/>
          <w:lang w:val="ru-RU"/>
        </w:rPr>
        <w:t>«</w:t>
      </w:r>
      <w:r w:rsidRPr="0020655A">
        <w:rPr>
          <w:sz w:val="24"/>
          <w:szCs w:val="24"/>
          <w:lang w:val="ru-RU"/>
        </w:rPr>
        <w:t>Белосельское сельское поселение</w:t>
      </w:r>
      <w:r w:rsidR="003351A2">
        <w:rPr>
          <w:sz w:val="24"/>
          <w:szCs w:val="24"/>
          <w:lang w:val="ru-RU"/>
        </w:rPr>
        <w:t>»</w:t>
      </w:r>
      <w:r w:rsidRPr="0020655A">
        <w:rPr>
          <w:sz w:val="24"/>
          <w:szCs w:val="24"/>
          <w:lang w:val="ru-RU"/>
        </w:rPr>
        <w:t xml:space="preserve"> (далее - организатор публичных слушаний).</w:t>
      </w:r>
    </w:p>
    <w:p w:rsidR="0041138D" w:rsidRPr="0020655A" w:rsidRDefault="0041138D" w:rsidP="001F6C79">
      <w:pPr>
        <w:spacing w:after="120"/>
        <w:jc w:val="both"/>
        <w:rPr>
          <w:sz w:val="24"/>
          <w:szCs w:val="24"/>
          <w:lang w:val="ru-RU"/>
        </w:rPr>
      </w:pPr>
      <w:r w:rsidRPr="0020655A">
        <w:rPr>
          <w:sz w:val="24"/>
          <w:szCs w:val="24"/>
          <w:lang w:val="ru-RU"/>
        </w:rPr>
        <w:t>Документационное обеспечение учёта мнений, предложений и замечаний по проекту осуществляет секретарь публичных слушаний.</w:t>
      </w:r>
    </w:p>
    <w:p w:rsidR="0041138D" w:rsidRPr="0020655A" w:rsidRDefault="0041138D" w:rsidP="001F6C79">
      <w:pPr>
        <w:spacing w:after="120"/>
        <w:jc w:val="both"/>
        <w:rPr>
          <w:sz w:val="24"/>
          <w:szCs w:val="24"/>
          <w:lang w:val="ru-RU"/>
        </w:rPr>
      </w:pPr>
      <w:r w:rsidRPr="0020655A">
        <w:rPr>
          <w:sz w:val="24"/>
          <w:szCs w:val="24"/>
          <w:lang w:val="ru-RU"/>
        </w:rPr>
        <w:t xml:space="preserve">6. Организатор обеспечивает проведение публичных слушаний в виде совместного собрания жителей сельского поселения и документальную фиксацию результатов.  </w:t>
      </w:r>
    </w:p>
    <w:p w:rsidR="0041138D" w:rsidRPr="0020655A" w:rsidRDefault="0041138D" w:rsidP="001F6C79">
      <w:pPr>
        <w:spacing w:after="120"/>
        <w:jc w:val="both"/>
        <w:rPr>
          <w:sz w:val="24"/>
          <w:szCs w:val="24"/>
          <w:lang w:val="ru-RU"/>
        </w:rPr>
      </w:pPr>
      <w:r w:rsidRPr="0020655A">
        <w:rPr>
          <w:sz w:val="24"/>
          <w:szCs w:val="24"/>
          <w:lang w:val="ru-RU"/>
        </w:rPr>
        <w:t>7. До начала публичных слушаний секретарем производится регистрация участников публичных слушаний. В листе регистрации указываются фамилия, имя, отчество, дата рождения, адрес места жительства участников публичных слушаний.</w:t>
      </w:r>
    </w:p>
    <w:p w:rsidR="0041138D" w:rsidRPr="0020655A" w:rsidRDefault="0041138D" w:rsidP="001F6C79">
      <w:pPr>
        <w:spacing w:after="120"/>
        <w:rPr>
          <w:sz w:val="24"/>
          <w:szCs w:val="24"/>
          <w:lang w:val="ru-RU"/>
        </w:rPr>
      </w:pPr>
      <w:r w:rsidRPr="0020655A">
        <w:rPr>
          <w:sz w:val="24"/>
          <w:szCs w:val="24"/>
          <w:lang w:val="ru-RU"/>
        </w:rPr>
        <w:t>8.При проведении публичных слушаний устанавливается следующий регламент:</w:t>
      </w:r>
    </w:p>
    <w:p w:rsidR="0041138D" w:rsidRPr="0020655A" w:rsidRDefault="0041138D" w:rsidP="001F6C79">
      <w:pPr>
        <w:spacing w:after="120"/>
        <w:rPr>
          <w:sz w:val="24"/>
          <w:szCs w:val="24"/>
          <w:lang w:val="ru-RU"/>
        </w:rPr>
      </w:pPr>
      <w:r w:rsidRPr="0020655A">
        <w:rPr>
          <w:sz w:val="24"/>
          <w:szCs w:val="24"/>
          <w:lang w:val="ru-RU"/>
        </w:rPr>
        <w:t>- докладчику для основного доклада предоставляется не более 15 минут;</w:t>
      </w:r>
    </w:p>
    <w:p w:rsidR="0041138D" w:rsidRPr="0020655A" w:rsidRDefault="0041138D" w:rsidP="001F6C79">
      <w:pPr>
        <w:spacing w:after="120"/>
        <w:rPr>
          <w:sz w:val="24"/>
          <w:szCs w:val="24"/>
          <w:lang w:val="ru-RU"/>
        </w:rPr>
      </w:pPr>
      <w:r w:rsidRPr="0020655A">
        <w:rPr>
          <w:sz w:val="24"/>
          <w:szCs w:val="24"/>
          <w:lang w:val="ru-RU"/>
        </w:rPr>
        <w:t>- для выступлений по обсуждению проекта – не более 7 мин;</w:t>
      </w:r>
    </w:p>
    <w:p w:rsidR="0041138D" w:rsidRPr="0020655A" w:rsidRDefault="0041138D" w:rsidP="001F6C79">
      <w:pPr>
        <w:spacing w:after="120"/>
        <w:rPr>
          <w:sz w:val="24"/>
          <w:szCs w:val="24"/>
          <w:lang w:val="ru-RU"/>
        </w:rPr>
      </w:pPr>
      <w:r w:rsidRPr="0020655A">
        <w:rPr>
          <w:sz w:val="24"/>
          <w:szCs w:val="24"/>
          <w:lang w:val="ru-RU"/>
        </w:rPr>
        <w:t>- для реплик и замечаний – не более 3 минут.</w:t>
      </w:r>
    </w:p>
    <w:p w:rsidR="0041138D" w:rsidRPr="0020655A" w:rsidRDefault="0041138D" w:rsidP="001F6C79">
      <w:pPr>
        <w:spacing w:after="120"/>
        <w:jc w:val="both"/>
        <w:rPr>
          <w:sz w:val="24"/>
          <w:szCs w:val="24"/>
          <w:lang w:val="ru-RU"/>
        </w:rPr>
      </w:pPr>
      <w:r w:rsidRPr="0020655A">
        <w:rPr>
          <w:sz w:val="24"/>
          <w:szCs w:val="24"/>
          <w:lang w:val="ru-RU"/>
        </w:rPr>
        <w:t>До начала обсуждения проекта организатор публичных слушаний предлагает присутствующим записаться для выступлений по проекту Устава.</w:t>
      </w:r>
    </w:p>
    <w:p w:rsidR="0041138D" w:rsidRPr="0020655A" w:rsidRDefault="0041138D" w:rsidP="001F6C79">
      <w:pPr>
        <w:spacing w:after="120"/>
        <w:jc w:val="both"/>
        <w:rPr>
          <w:sz w:val="24"/>
          <w:szCs w:val="24"/>
          <w:lang w:val="ru-RU"/>
        </w:rPr>
      </w:pPr>
      <w:r w:rsidRPr="0020655A">
        <w:rPr>
          <w:sz w:val="24"/>
          <w:szCs w:val="24"/>
          <w:lang w:val="ru-RU"/>
        </w:rPr>
        <w:t>9.Обсуждение проекта Устава начинается с доклада организатора публичных слушаний, который кратко излагает основное содержание проекта, аргументирует необходимость принятия, информирует о предложениях и замечаниях, поступивших до дня проведения публичных слушаний.</w:t>
      </w:r>
    </w:p>
    <w:p w:rsidR="0041138D" w:rsidRPr="0020655A" w:rsidRDefault="0041138D" w:rsidP="001F6C79">
      <w:pPr>
        <w:spacing w:after="120"/>
        <w:jc w:val="both"/>
        <w:rPr>
          <w:sz w:val="24"/>
          <w:szCs w:val="24"/>
          <w:lang w:val="ru-RU"/>
        </w:rPr>
      </w:pPr>
      <w:r w:rsidRPr="0020655A">
        <w:rPr>
          <w:sz w:val="24"/>
          <w:szCs w:val="24"/>
          <w:lang w:val="ru-RU"/>
        </w:rPr>
        <w:t xml:space="preserve">10.При проведении публичных слушаний секретарем ведется </w:t>
      </w:r>
      <w:hyperlink r:id="rId7" w:history="1">
        <w:r w:rsidRPr="0020655A">
          <w:rPr>
            <w:rStyle w:val="a3"/>
            <w:color w:val="auto"/>
            <w:sz w:val="24"/>
            <w:szCs w:val="24"/>
            <w:u w:val="none"/>
            <w:lang w:val="ru-RU"/>
          </w:rPr>
          <w:t>протокол публичных слушаний</w:t>
        </w:r>
      </w:hyperlink>
      <w:r w:rsidRPr="0020655A">
        <w:rPr>
          <w:sz w:val="24"/>
          <w:szCs w:val="24"/>
          <w:lang w:val="ru-RU"/>
        </w:rPr>
        <w:t xml:space="preserve"> по проекту. Протокол подписывает председатель и секретарь комиссии по обеспечению организации и проведения публичных слушаний.</w:t>
      </w:r>
    </w:p>
    <w:p w:rsidR="0041138D" w:rsidRPr="0020655A" w:rsidRDefault="0041138D" w:rsidP="001F6C79">
      <w:pPr>
        <w:spacing w:after="120"/>
        <w:rPr>
          <w:sz w:val="24"/>
          <w:szCs w:val="24"/>
          <w:lang w:val="ru-RU"/>
        </w:rPr>
      </w:pPr>
      <w:r w:rsidRPr="0020655A">
        <w:rPr>
          <w:sz w:val="24"/>
          <w:szCs w:val="24"/>
          <w:lang w:val="ru-RU"/>
        </w:rPr>
        <w:t>13.После завершения обсуждения проекта принимается одно из следующих решений:</w:t>
      </w:r>
    </w:p>
    <w:p w:rsidR="0041138D" w:rsidRPr="0020655A" w:rsidRDefault="0041138D" w:rsidP="001F6C79">
      <w:pPr>
        <w:spacing w:after="120"/>
        <w:rPr>
          <w:sz w:val="24"/>
          <w:szCs w:val="24"/>
          <w:lang w:val="ru-RU"/>
        </w:rPr>
      </w:pPr>
      <w:r w:rsidRPr="0020655A">
        <w:rPr>
          <w:sz w:val="24"/>
          <w:szCs w:val="24"/>
          <w:lang w:val="ru-RU"/>
        </w:rPr>
        <w:t>- одобрить проект в предложенной редакции;</w:t>
      </w:r>
    </w:p>
    <w:p w:rsidR="0041138D" w:rsidRPr="0020655A" w:rsidRDefault="0041138D" w:rsidP="001F6C79">
      <w:pPr>
        <w:spacing w:after="120"/>
        <w:rPr>
          <w:sz w:val="24"/>
          <w:szCs w:val="24"/>
          <w:lang w:val="ru-RU"/>
        </w:rPr>
      </w:pPr>
      <w:r w:rsidRPr="0020655A">
        <w:rPr>
          <w:sz w:val="24"/>
          <w:szCs w:val="24"/>
          <w:lang w:val="ru-RU"/>
        </w:rPr>
        <w:t>- одобрить проект с учетом замечаний и предложений.</w:t>
      </w:r>
    </w:p>
    <w:p w:rsidR="0041138D" w:rsidRPr="0020655A" w:rsidRDefault="0041138D" w:rsidP="001F6C79">
      <w:pPr>
        <w:spacing w:after="120"/>
        <w:jc w:val="both"/>
        <w:rPr>
          <w:sz w:val="24"/>
          <w:szCs w:val="24"/>
          <w:lang w:val="ru-RU"/>
        </w:rPr>
      </w:pPr>
      <w:r w:rsidRPr="0020655A">
        <w:rPr>
          <w:sz w:val="24"/>
          <w:szCs w:val="24"/>
          <w:lang w:val="ru-RU"/>
        </w:rPr>
        <w:t xml:space="preserve">Решение принимается открытым голосованием путем подачи голоса </w:t>
      </w:r>
      <w:r w:rsidR="003351A2">
        <w:rPr>
          <w:sz w:val="24"/>
          <w:szCs w:val="24"/>
          <w:lang w:val="ru-RU"/>
        </w:rPr>
        <w:t>«</w:t>
      </w:r>
      <w:r w:rsidRPr="0020655A">
        <w:rPr>
          <w:sz w:val="24"/>
          <w:szCs w:val="24"/>
          <w:lang w:val="ru-RU"/>
        </w:rPr>
        <w:t>за</w:t>
      </w:r>
      <w:r w:rsidR="003351A2">
        <w:rPr>
          <w:sz w:val="24"/>
          <w:szCs w:val="24"/>
          <w:lang w:val="ru-RU"/>
        </w:rPr>
        <w:t>»</w:t>
      </w:r>
      <w:r w:rsidRPr="0020655A">
        <w:rPr>
          <w:sz w:val="24"/>
          <w:szCs w:val="24"/>
          <w:lang w:val="ru-RU"/>
        </w:rPr>
        <w:t xml:space="preserve">, </w:t>
      </w:r>
      <w:r w:rsidR="003351A2">
        <w:rPr>
          <w:sz w:val="24"/>
          <w:szCs w:val="24"/>
          <w:lang w:val="ru-RU"/>
        </w:rPr>
        <w:t>«</w:t>
      </w:r>
      <w:r w:rsidRPr="0020655A">
        <w:rPr>
          <w:sz w:val="24"/>
          <w:szCs w:val="24"/>
          <w:lang w:val="ru-RU"/>
        </w:rPr>
        <w:t>против</w:t>
      </w:r>
      <w:r w:rsidR="003351A2">
        <w:rPr>
          <w:sz w:val="24"/>
          <w:szCs w:val="24"/>
          <w:lang w:val="ru-RU"/>
        </w:rPr>
        <w:t>»</w:t>
      </w:r>
      <w:r w:rsidRPr="0020655A">
        <w:rPr>
          <w:sz w:val="24"/>
          <w:szCs w:val="24"/>
          <w:lang w:val="ru-RU"/>
        </w:rPr>
        <w:t xml:space="preserve">, </w:t>
      </w:r>
      <w:r w:rsidR="003351A2">
        <w:rPr>
          <w:sz w:val="24"/>
          <w:szCs w:val="24"/>
          <w:lang w:val="ru-RU"/>
        </w:rPr>
        <w:t>«</w:t>
      </w:r>
      <w:r w:rsidRPr="0020655A">
        <w:rPr>
          <w:sz w:val="24"/>
          <w:szCs w:val="24"/>
          <w:lang w:val="ru-RU"/>
        </w:rPr>
        <w:t>воздержался</w:t>
      </w:r>
      <w:r w:rsidR="003351A2">
        <w:rPr>
          <w:sz w:val="24"/>
          <w:szCs w:val="24"/>
          <w:lang w:val="ru-RU"/>
        </w:rPr>
        <w:t>»</w:t>
      </w:r>
      <w:r w:rsidRPr="0020655A">
        <w:rPr>
          <w:sz w:val="24"/>
          <w:szCs w:val="24"/>
          <w:lang w:val="ru-RU"/>
        </w:rPr>
        <w:t>.</w:t>
      </w:r>
    </w:p>
    <w:p w:rsidR="0041138D" w:rsidRPr="0020655A" w:rsidRDefault="0041138D" w:rsidP="001F6C79">
      <w:pPr>
        <w:spacing w:after="120"/>
        <w:jc w:val="both"/>
        <w:rPr>
          <w:sz w:val="24"/>
          <w:szCs w:val="24"/>
          <w:lang w:val="ru-RU"/>
        </w:rPr>
      </w:pPr>
      <w:r w:rsidRPr="0020655A">
        <w:rPr>
          <w:sz w:val="24"/>
          <w:szCs w:val="24"/>
          <w:lang w:val="ru-RU"/>
        </w:rPr>
        <w:t>Каждый из граждан, обладающий правом голоса при участии в публичных слушаниях, имеет один голос.</w:t>
      </w:r>
    </w:p>
    <w:p w:rsidR="0041138D" w:rsidRPr="0020655A" w:rsidRDefault="0041138D" w:rsidP="001F6C79">
      <w:pPr>
        <w:spacing w:after="120"/>
        <w:jc w:val="both"/>
        <w:rPr>
          <w:sz w:val="24"/>
          <w:szCs w:val="24"/>
          <w:lang w:val="ru-RU"/>
        </w:rPr>
      </w:pPr>
      <w:r w:rsidRPr="0020655A">
        <w:rPr>
          <w:sz w:val="24"/>
          <w:szCs w:val="24"/>
          <w:lang w:val="ru-RU"/>
        </w:rPr>
        <w:t>Решение считается принятым, если за него проголосовало более половины от числа участников публичных слушаний.</w:t>
      </w:r>
    </w:p>
    <w:p w:rsidR="0041138D" w:rsidRPr="0020655A" w:rsidRDefault="0041138D" w:rsidP="001F6C79">
      <w:pPr>
        <w:spacing w:after="120"/>
        <w:rPr>
          <w:sz w:val="24"/>
          <w:szCs w:val="24"/>
          <w:lang w:val="ru-RU"/>
        </w:rPr>
      </w:pPr>
      <w:r w:rsidRPr="0020655A">
        <w:rPr>
          <w:sz w:val="24"/>
          <w:szCs w:val="24"/>
          <w:lang w:val="ru-RU"/>
        </w:rPr>
        <w:t>14.Организатор публичных слушаний подготавливает заключение по итогам публичных слушаний, в котором в обязательном порядке указываются:</w:t>
      </w:r>
    </w:p>
    <w:p w:rsidR="0041138D" w:rsidRPr="0020655A" w:rsidRDefault="0041138D" w:rsidP="001F6C79">
      <w:pPr>
        <w:spacing w:after="120"/>
        <w:rPr>
          <w:sz w:val="24"/>
          <w:szCs w:val="24"/>
          <w:lang w:val="ru-RU"/>
        </w:rPr>
      </w:pPr>
      <w:r w:rsidRPr="0020655A">
        <w:rPr>
          <w:sz w:val="24"/>
          <w:szCs w:val="24"/>
          <w:lang w:val="ru-RU"/>
        </w:rPr>
        <w:t xml:space="preserve">- наименование </w:t>
      </w:r>
      <w:hyperlink r:id="rId8" w:history="1">
        <w:r w:rsidRPr="0020655A">
          <w:rPr>
            <w:rStyle w:val="a3"/>
            <w:color w:val="auto"/>
            <w:sz w:val="24"/>
            <w:szCs w:val="24"/>
            <w:u w:val="none"/>
            <w:lang w:val="ru-RU"/>
          </w:rPr>
          <w:t>нормативного правого</w:t>
        </w:r>
      </w:hyperlink>
      <w:r w:rsidRPr="0020655A">
        <w:rPr>
          <w:sz w:val="24"/>
          <w:szCs w:val="24"/>
          <w:lang w:val="ru-RU"/>
        </w:rPr>
        <w:t xml:space="preserve"> акта, вынесенного на публичные слушания;</w:t>
      </w:r>
    </w:p>
    <w:p w:rsidR="0041138D" w:rsidRPr="0020655A" w:rsidRDefault="0041138D" w:rsidP="001F6C79">
      <w:pPr>
        <w:spacing w:after="120"/>
        <w:rPr>
          <w:sz w:val="24"/>
          <w:szCs w:val="24"/>
          <w:lang w:val="ru-RU"/>
        </w:rPr>
      </w:pPr>
      <w:r w:rsidRPr="0020655A">
        <w:rPr>
          <w:sz w:val="24"/>
          <w:szCs w:val="24"/>
          <w:lang w:val="ru-RU"/>
        </w:rPr>
        <w:t>- дата, время и место проведения публичных слушаний;</w:t>
      </w:r>
    </w:p>
    <w:p w:rsidR="0041138D" w:rsidRPr="0020655A" w:rsidRDefault="0041138D" w:rsidP="001F6C79">
      <w:pPr>
        <w:spacing w:after="120"/>
        <w:rPr>
          <w:sz w:val="24"/>
          <w:szCs w:val="24"/>
          <w:lang w:val="ru-RU"/>
        </w:rPr>
      </w:pPr>
      <w:r w:rsidRPr="0020655A">
        <w:rPr>
          <w:sz w:val="24"/>
          <w:szCs w:val="24"/>
          <w:lang w:val="ru-RU"/>
        </w:rPr>
        <w:t>- количество граждан сельского поселения, принявших участие в публичных слушаниях;</w:t>
      </w:r>
    </w:p>
    <w:p w:rsidR="0041138D" w:rsidRPr="0020655A" w:rsidRDefault="0041138D" w:rsidP="001F6C79">
      <w:pPr>
        <w:spacing w:after="120"/>
        <w:rPr>
          <w:sz w:val="24"/>
          <w:szCs w:val="24"/>
          <w:lang w:val="ru-RU"/>
        </w:rPr>
      </w:pPr>
      <w:r w:rsidRPr="0020655A">
        <w:rPr>
          <w:sz w:val="24"/>
          <w:szCs w:val="24"/>
          <w:lang w:val="ru-RU"/>
        </w:rPr>
        <w:t xml:space="preserve">- количество голосов, поданных </w:t>
      </w:r>
      <w:r w:rsidR="003351A2">
        <w:rPr>
          <w:sz w:val="24"/>
          <w:szCs w:val="24"/>
          <w:lang w:val="ru-RU"/>
        </w:rPr>
        <w:t>«</w:t>
      </w:r>
      <w:r w:rsidRPr="0020655A">
        <w:rPr>
          <w:sz w:val="24"/>
          <w:szCs w:val="24"/>
          <w:lang w:val="ru-RU"/>
        </w:rPr>
        <w:t>за</w:t>
      </w:r>
      <w:r w:rsidR="003351A2">
        <w:rPr>
          <w:sz w:val="24"/>
          <w:szCs w:val="24"/>
          <w:lang w:val="ru-RU"/>
        </w:rPr>
        <w:t>»</w:t>
      </w:r>
      <w:r w:rsidRPr="0020655A">
        <w:rPr>
          <w:sz w:val="24"/>
          <w:szCs w:val="24"/>
          <w:lang w:val="ru-RU"/>
        </w:rPr>
        <w:t xml:space="preserve"> или </w:t>
      </w:r>
      <w:r w:rsidR="003351A2">
        <w:rPr>
          <w:sz w:val="24"/>
          <w:szCs w:val="24"/>
          <w:lang w:val="ru-RU"/>
        </w:rPr>
        <w:t>«</w:t>
      </w:r>
      <w:r w:rsidRPr="0020655A">
        <w:rPr>
          <w:sz w:val="24"/>
          <w:szCs w:val="24"/>
          <w:lang w:val="ru-RU"/>
        </w:rPr>
        <w:t>против</w:t>
      </w:r>
      <w:r w:rsidR="003351A2">
        <w:rPr>
          <w:sz w:val="24"/>
          <w:szCs w:val="24"/>
          <w:lang w:val="ru-RU"/>
        </w:rPr>
        <w:t>»</w:t>
      </w:r>
      <w:r w:rsidRPr="0020655A">
        <w:rPr>
          <w:sz w:val="24"/>
          <w:szCs w:val="24"/>
          <w:lang w:val="ru-RU"/>
        </w:rPr>
        <w:t>, а также количество воздержавшихся при вынесении решения по проекту;</w:t>
      </w:r>
    </w:p>
    <w:p w:rsidR="0041138D" w:rsidRPr="0020655A" w:rsidRDefault="0041138D" w:rsidP="001F6C79">
      <w:pPr>
        <w:spacing w:after="120"/>
        <w:rPr>
          <w:lang w:val="ru-RU"/>
        </w:rPr>
      </w:pPr>
      <w:r w:rsidRPr="0020655A">
        <w:rPr>
          <w:sz w:val="24"/>
          <w:szCs w:val="24"/>
          <w:lang w:val="ru-RU"/>
        </w:rPr>
        <w:t>- решение по результатам публичных слушаний.</w:t>
      </w:r>
      <w:r w:rsidR="001F6C79" w:rsidRPr="0020655A">
        <w:rPr>
          <w:lang w:val="ru-RU"/>
        </w:rPr>
        <w:t xml:space="preserve"> </w:t>
      </w:r>
    </w:p>
    <w:p w:rsidR="00470145" w:rsidRPr="0020655A" w:rsidRDefault="00470145">
      <w:pPr>
        <w:rPr>
          <w:lang w:val="ru-RU"/>
        </w:rPr>
      </w:pPr>
    </w:p>
    <w:sectPr w:rsidR="00470145" w:rsidRPr="0020655A" w:rsidSect="00631069">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color w:val="auto"/>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900" w:hanging="360"/>
      </w:pPr>
    </w:lvl>
    <w:lvl w:ilvl="3">
      <w:start w:val="1"/>
      <w:numFmt w:val="decimal"/>
      <w:lvlText w:val="%1.%2.%3.%4."/>
      <w:lvlJc w:val="left"/>
      <w:pPr>
        <w:tabs>
          <w:tab w:val="num" w:pos="0"/>
        </w:tabs>
        <w:ind w:left="1530" w:hanging="720"/>
      </w:pPr>
    </w:lvl>
    <w:lvl w:ilvl="4">
      <w:start w:val="1"/>
      <w:numFmt w:val="decimal"/>
      <w:lvlText w:val="%1.%2.%3.%4.%5."/>
      <w:lvlJc w:val="left"/>
      <w:pPr>
        <w:tabs>
          <w:tab w:val="num" w:pos="0"/>
        </w:tabs>
        <w:ind w:left="1800" w:hanging="720"/>
      </w:pPr>
    </w:lvl>
    <w:lvl w:ilvl="5">
      <w:start w:val="1"/>
      <w:numFmt w:val="decimal"/>
      <w:lvlText w:val="%1.%2.%3.%4.%5.%6."/>
      <w:lvlJc w:val="left"/>
      <w:pPr>
        <w:tabs>
          <w:tab w:val="num" w:pos="0"/>
        </w:tabs>
        <w:ind w:left="2070" w:hanging="720"/>
      </w:pPr>
    </w:lvl>
    <w:lvl w:ilvl="6">
      <w:start w:val="1"/>
      <w:numFmt w:val="decimal"/>
      <w:lvlText w:val="%1.%2.%3.%4.%5.%6.%7."/>
      <w:lvlJc w:val="left"/>
      <w:pPr>
        <w:tabs>
          <w:tab w:val="num" w:pos="0"/>
        </w:tabs>
        <w:ind w:left="2700" w:hanging="1080"/>
      </w:pPr>
    </w:lvl>
    <w:lvl w:ilvl="7">
      <w:start w:val="1"/>
      <w:numFmt w:val="decimal"/>
      <w:lvlText w:val="%1.%2.%3.%4.%5.%6.%7.%8."/>
      <w:lvlJc w:val="left"/>
      <w:pPr>
        <w:tabs>
          <w:tab w:val="num" w:pos="0"/>
        </w:tabs>
        <w:ind w:left="2970" w:hanging="1080"/>
      </w:pPr>
    </w:lvl>
    <w:lvl w:ilvl="8">
      <w:start w:val="1"/>
      <w:numFmt w:val="decimal"/>
      <w:lvlText w:val="%1.%2.%3.%4.%5.%6.%7.%8.%9."/>
      <w:lvlJc w:val="left"/>
      <w:pPr>
        <w:tabs>
          <w:tab w:val="num" w:pos="0"/>
        </w:tabs>
        <w:ind w:left="3240" w:hanging="1080"/>
      </w:pPr>
    </w:lvl>
  </w:abstractNum>
  <w:abstractNum w:abstractNumId="1">
    <w:nsid w:val="00000003"/>
    <w:multiLevelType w:val="singleLevel"/>
    <w:tmpl w:val="00000003"/>
    <w:name w:val="WW8Num15"/>
    <w:lvl w:ilvl="0">
      <w:start w:val="1"/>
      <w:numFmt w:val="decimal"/>
      <w:lvlText w:val="%1."/>
      <w:lvlJc w:val="left"/>
      <w:pPr>
        <w:tabs>
          <w:tab w:val="num" w:pos="0"/>
        </w:tabs>
        <w:ind w:left="1069" w:hanging="360"/>
      </w:pPr>
      <w:rPr>
        <w:rFonts w:eastAsia="Calibri"/>
        <w:sz w:val="24"/>
        <w:szCs w:val="24"/>
        <w:lang w:val="ru-RU"/>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82689A"/>
    <w:rsid w:val="00043D7F"/>
    <w:rsid w:val="0004428B"/>
    <w:rsid w:val="00055995"/>
    <w:rsid w:val="000559F9"/>
    <w:rsid w:val="00060BC9"/>
    <w:rsid w:val="00063328"/>
    <w:rsid w:val="0006367E"/>
    <w:rsid w:val="00063C80"/>
    <w:rsid w:val="0006543F"/>
    <w:rsid w:val="00092E44"/>
    <w:rsid w:val="00095DF1"/>
    <w:rsid w:val="000A7012"/>
    <w:rsid w:val="000B2B94"/>
    <w:rsid w:val="000C0F0C"/>
    <w:rsid w:val="000F009A"/>
    <w:rsid w:val="000F6F89"/>
    <w:rsid w:val="001005D2"/>
    <w:rsid w:val="0010557E"/>
    <w:rsid w:val="00105F97"/>
    <w:rsid w:val="00115C91"/>
    <w:rsid w:val="00120075"/>
    <w:rsid w:val="00133924"/>
    <w:rsid w:val="0013698A"/>
    <w:rsid w:val="00141133"/>
    <w:rsid w:val="00141651"/>
    <w:rsid w:val="00144165"/>
    <w:rsid w:val="0015041A"/>
    <w:rsid w:val="00154F9C"/>
    <w:rsid w:val="001654F4"/>
    <w:rsid w:val="00165E32"/>
    <w:rsid w:val="001710E2"/>
    <w:rsid w:val="0017137B"/>
    <w:rsid w:val="00176CC5"/>
    <w:rsid w:val="0018237B"/>
    <w:rsid w:val="001B5F2A"/>
    <w:rsid w:val="001B7672"/>
    <w:rsid w:val="001C33EE"/>
    <w:rsid w:val="001C5795"/>
    <w:rsid w:val="001C57D0"/>
    <w:rsid w:val="001E27BF"/>
    <w:rsid w:val="001E44B2"/>
    <w:rsid w:val="001F6C79"/>
    <w:rsid w:val="0020655A"/>
    <w:rsid w:val="00216C65"/>
    <w:rsid w:val="002449AB"/>
    <w:rsid w:val="0025112A"/>
    <w:rsid w:val="00251FA9"/>
    <w:rsid w:val="002536E0"/>
    <w:rsid w:val="002866AD"/>
    <w:rsid w:val="0029600E"/>
    <w:rsid w:val="002A6177"/>
    <w:rsid w:val="002B18B6"/>
    <w:rsid w:val="002C48B9"/>
    <w:rsid w:val="002D48C9"/>
    <w:rsid w:val="002D52A3"/>
    <w:rsid w:val="002E4193"/>
    <w:rsid w:val="002E5EE1"/>
    <w:rsid w:val="002F6E31"/>
    <w:rsid w:val="00312633"/>
    <w:rsid w:val="003351A2"/>
    <w:rsid w:val="0033709D"/>
    <w:rsid w:val="00344B75"/>
    <w:rsid w:val="003466E3"/>
    <w:rsid w:val="00347013"/>
    <w:rsid w:val="003514A4"/>
    <w:rsid w:val="00361BD3"/>
    <w:rsid w:val="003704F9"/>
    <w:rsid w:val="00374109"/>
    <w:rsid w:val="0037725E"/>
    <w:rsid w:val="00380D42"/>
    <w:rsid w:val="003975A0"/>
    <w:rsid w:val="003C0785"/>
    <w:rsid w:val="003C153D"/>
    <w:rsid w:val="003C55DA"/>
    <w:rsid w:val="003D5A66"/>
    <w:rsid w:val="003E0136"/>
    <w:rsid w:val="004009DD"/>
    <w:rsid w:val="00401BF1"/>
    <w:rsid w:val="00405F11"/>
    <w:rsid w:val="0041138D"/>
    <w:rsid w:val="004142A2"/>
    <w:rsid w:val="00414AEA"/>
    <w:rsid w:val="004155DC"/>
    <w:rsid w:val="00426BDF"/>
    <w:rsid w:val="00436205"/>
    <w:rsid w:val="0045068A"/>
    <w:rsid w:val="00462DD1"/>
    <w:rsid w:val="00463EE4"/>
    <w:rsid w:val="00470145"/>
    <w:rsid w:val="004810CE"/>
    <w:rsid w:val="004819F7"/>
    <w:rsid w:val="00482922"/>
    <w:rsid w:val="00492781"/>
    <w:rsid w:val="004979B4"/>
    <w:rsid w:val="004B47D2"/>
    <w:rsid w:val="004B7E1E"/>
    <w:rsid w:val="004D0DE5"/>
    <w:rsid w:val="004D6DA4"/>
    <w:rsid w:val="004E5980"/>
    <w:rsid w:val="004E7428"/>
    <w:rsid w:val="00512623"/>
    <w:rsid w:val="00514B0F"/>
    <w:rsid w:val="005220BB"/>
    <w:rsid w:val="00535D47"/>
    <w:rsid w:val="00541882"/>
    <w:rsid w:val="00547D53"/>
    <w:rsid w:val="00547EB0"/>
    <w:rsid w:val="00567FCF"/>
    <w:rsid w:val="00573CD2"/>
    <w:rsid w:val="00581815"/>
    <w:rsid w:val="0058790C"/>
    <w:rsid w:val="00590ED8"/>
    <w:rsid w:val="00591A2E"/>
    <w:rsid w:val="00593BE7"/>
    <w:rsid w:val="00594A4D"/>
    <w:rsid w:val="00595DB3"/>
    <w:rsid w:val="005B2709"/>
    <w:rsid w:val="005B5DCF"/>
    <w:rsid w:val="005E28DD"/>
    <w:rsid w:val="005E4D69"/>
    <w:rsid w:val="005E6756"/>
    <w:rsid w:val="005F39F4"/>
    <w:rsid w:val="005F7CA1"/>
    <w:rsid w:val="0060259C"/>
    <w:rsid w:val="00606DA1"/>
    <w:rsid w:val="006111EA"/>
    <w:rsid w:val="00617327"/>
    <w:rsid w:val="00617401"/>
    <w:rsid w:val="00625911"/>
    <w:rsid w:val="00631069"/>
    <w:rsid w:val="00633ECA"/>
    <w:rsid w:val="006521DB"/>
    <w:rsid w:val="0066309A"/>
    <w:rsid w:val="00674C3C"/>
    <w:rsid w:val="00691F84"/>
    <w:rsid w:val="0069238A"/>
    <w:rsid w:val="006A191C"/>
    <w:rsid w:val="006B4286"/>
    <w:rsid w:val="006B4295"/>
    <w:rsid w:val="006B6E43"/>
    <w:rsid w:val="006C0208"/>
    <w:rsid w:val="006C4A4F"/>
    <w:rsid w:val="006C64EF"/>
    <w:rsid w:val="006F0DBF"/>
    <w:rsid w:val="006F145B"/>
    <w:rsid w:val="006F491B"/>
    <w:rsid w:val="006F5ECE"/>
    <w:rsid w:val="00727DBA"/>
    <w:rsid w:val="00743A5B"/>
    <w:rsid w:val="00753A39"/>
    <w:rsid w:val="00773E72"/>
    <w:rsid w:val="00774B48"/>
    <w:rsid w:val="00781FCF"/>
    <w:rsid w:val="00786952"/>
    <w:rsid w:val="007A02C1"/>
    <w:rsid w:val="007A170F"/>
    <w:rsid w:val="007B1D6D"/>
    <w:rsid w:val="007B7202"/>
    <w:rsid w:val="007C2F0B"/>
    <w:rsid w:val="007D78AA"/>
    <w:rsid w:val="007F0B81"/>
    <w:rsid w:val="007F1F10"/>
    <w:rsid w:val="00803BA2"/>
    <w:rsid w:val="00806500"/>
    <w:rsid w:val="00815B8C"/>
    <w:rsid w:val="0082689A"/>
    <w:rsid w:val="008510DF"/>
    <w:rsid w:val="008577D1"/>
    <w:rsid w:val="00880297"/>
    <w:rsid w:val="00886230"/>
    <w:rsid w:val="00897502"/>
    <w:rsid w:val="008A757D"/>
    <w:rsid w:val="008A7743"/>
    <w:rsid w:val="008B3ADD"/>
    <w:rsid w:val="008D26B4"/>
    <w:rsid w:val="008D3252"/>
    <w:rsid w:val="008D4A89"/>
    <w:rsid w:val="008D749D"/>
    <w:rsid w:val="008F6E98"/>
    <w:rsid w:val="009027CF"/>
    <w:rsid w:val="00906596"/>
    <w:rsid w:val="00906631"/>
    <w:rsid w:val="0090768B"/>
    <w:rsid w:val="0091649D"/>
    <w:rsid w:val="00924E07"/>
    <w:rsid w:val="00953EC6"/>
    <w:rsid w:val="00962661"/>
    <w:rsid w:val="0096437B"/>
    <w:rsid w:val="00966643"/>
    <w:rsid w:val="00987306"/>
    <w:rsid w:val="009A3871"/>
    <w:rsid w:val="009A6F86"/>
    <w:rsid w:val="009C1CA8"/>
    <w:rsid w:val="009F131B"/>
    <w:rsid w:val="009F6F50"/>
    <w:rsid w:val="00A0681A"/>
    <w:rsid w:val="00A13BCE"/>
    <w:rsid w:val="00A25243"/>
    <w:rsid w:val="00A25B68"/>
    <w:rsid w:val="00A37193"/>
    <w:rsid w:val="00A66662"/>
    <w:rsid w:val="00A723E0"/>
    <w:rsid w:val="00A761CF"/>
    <w:rsid w:val="00A86229"/>
    <w:rsid w:val="00A91D47"/>
    <w:rsid w:val="00A92879"/>
    <w:rsid w:val="00A95A2E"/>
    <w:rsid w:val="00AB2EBE"/>
    <w:rsid w:val="00AC1EB4"/>
    <w:rsid w:val="00AC779E"/>
    <w:rsid w:val="00AF0491"/>
    <w:rsid w:val="00AF463B"/>
    <w:rsid w:val="00AF5842"/>
    <w:rsid w:val="00B00629"/>
    <w:rsid w:val="00B1556B"/>
    <w:rsid w:val="00B26760"/>
    <w:rsid w:val="00B3105A"/>
    <w:rsid w:val="00B34946"/>
    <w:rsid w:val="00B42D6D"/>
    <w:rsid w:val="00B4556C"/>
    <w:rsid w:val="00B53D14"/>
    <w:rsid w:val="00B96208"/>
    <w:rsid w:val="00BB2E3E"/>
    <w:rsid w:val="00BB4B3A"/>
    <w:rsid w:val="00BC7BC3"/>
    <w:rsid w:val="00BD1060"/>
    <w:rsid w:val="00BD537C"/>
    <w:rsid w:val="00BF3E17"/>
    <w:rsid w:val="00BF5AA0"/>
    <w:rsid w:val="00C06607"/>
    <w:rsid w:val="00C40D06"/>
    <w:rsid w:val="00C44807"/>
    <w:rsid w:val="00C478D1"/>
    <w:rsid w:val="00C52200"/>
    <w:rsid w:val="00C555E9"/>
    <w:rsid w:val="00C72F1E"/>
    <w:rsid w:val="00C7328F"/>
    <w:rsid w:val="00C7336B"/>
    <w:rsid w:val="00C83D81"/>
    <w:rsid w:val="00C954F9"/>
    <w:rsid w:val="00C97E65"/>
    <w:rsid w:val="00CA0E51"/>
    <w:rsid w:val="00CA249F"/>
    <w:rsid w:val="00CA4131"/>
    <w:rsid w:val="00CB46BD"/>
    <w:rsid w:val="00CD2EEF"/>
    <w:rsid w:val="00CE299C"/>
    <w:rsid w:val="00CF4EAD"/>
    <w:rsid w:val="00D03A8F"/>
    <w:rsid w:val="00D10E50"/>
    <w:rsid w:val="00D161C3"/>
    <w:rsid w:val="00D30C23"/>
    <w:rsid w:val="00D4172D"/>
    <w:rsid w:val="00D42D52"/>
    <w:rsid w:val="00D606AD"/>
    <w:rsid w:val="00D61383"/>
    <w:rsid w:val="00D6258D"/>
    <w:rsid w:val="00D65A7E"/>
    <w:rsid w:val="00D67801"/>
    <w:rsid w:val="00D83D5A"/>
    <w:rsid w:val="00DA3CEF"/>
    <w:rsid w:val="00DA79C2"/>
    <w:rsid w:val="00DB14BA"/>
    <w:rsid w:val="00DB1639"/>
    <w:rsid w:val="00DC0261"/>
    <w:rsid w:val="00DC3094"/>
    <w:rsid w:val="00DC4CF4"/>
    <w:rsid w:val="00DC5CF6"/>
    <w:rsid w:val="00DD1F09"/>
    <w:rsid w:val="00DD55C2"/>
    <w:rsid w:val="00DF1A65"/>
    <w:rsid w:val="00DF3733"/>
    <w:rsid w:val="00E12EBE"/>
    <w:rsid w:val="00E20D80"/>
    <w:rsid w:val="00E24807"/>
    <w:rsid w:val="00E27DCE"/>
    <w:rsid w:val="00E32C70"/>
    <w:rsid w:val="00E368CF"/>
    <w:rsid w:val="00E42A68"/>
    <w:rsid w:val="00E43429"/>
    <w:rsid w:val="00E445E6"/>
    <w:rsid w:val="00E4728F"/>
    <w:rsid w:val="00E50D27"/>
    <w:rsid w:val="00E51558"/>
    <w:rsid w:val="00E527FF"/>
    <w:rsid w:val="00E60A02"/>
    <w:rsid w:val="00E640AC"/>
    <w:rsid w:val="00E64F68"/>
    <w:rsid w:val="00E76CB8"/>
    <w:rsid w:val="00E81E0A"/>
    <w:rsid w:val="00E82060"/>
    <w:rsid w:val="00E955B0"/>
    <w:rsid w:val="00EA74D3"/>
    <w:rsid w:val="00EB489F"/>
    <w:rsid w:val="00EC7C43"/>
    <w:rsid w:val="00F10599"/>
    <w:rsid w:val="00F14B37"/>
    <w:rsid w:val="00F278B5"/>
    <w:rsid w:val="00F300F5"/>
    <w:rsid w:val="00F306EC"/>
    <w:rsid w:val="00F37E4C"/>
    <w:rsid w:val="00F707B6"/>
    <w:rsid w:val="00F8585B"/>
    <w:rsid w:val="00F9693E"/>
    <w:rsid w:val="00F96CE0"/>
    <w:rsid w:val="00FB57CB"/>
    <w:rsid w:val="00FC7512"/>
    <w:rsid w:val="00FD244C"/>
    <w:rsid w:val="00FE6A9F"/>
    <w:rsid w:val="00FE7808"/>
    <w:rsid w:val="00FF7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38D"/>
    <w:pPr>
      <w:spacing w:after="0" w:line="240" w:lineRule="auto"/>
    </w:pPr>
    <w:rPr>
      <w:rFonts w:ascii="Times New Roman" w:eastAsia="Times New Roman" w:hAnsi="Times New Roman" w:cs="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1138D"/>
    <w:rPr>
      <w:color w:val="0000FF"/>
      <w:u w:val="single"/>
    </w:rPr>
  </w:style>
  <w:style w:type="paragraph" w:styleId="a4">
    <w:name w:val="Normal (Web)"/>
    <w:basedOn w:val="a"/>
    <w:uiPriority w:val="99"/>
    <w:semiHidden/>
    <w:unhideWhenUsed/>
    <w:rsid w:val="0041138D"/>
    <w:pPr>
      <w:spacing w:before="100" w:beforeAutospacing="1" w:after="100" w:afterAutospacing="1"/>
    </w:pPr>
    <w:rPr>
      <w:sz w:val="24"/>
      <w:szCs w:val="24"/>
      <w:lang w:val="ru-RU"/>
    </w:rPr>
  </w:style>
  <w:style w:type="paragraph" w:customStyle="1" w:styleId="a5">
    <w:name w:val="текст_зкн"/>
    <w:uiPriority w:val="99"/>
    <w:rsid w:val="0041138D"/>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a6">
    <w:name w:val="статья_зкн"/>
    <w:next w:val="a5"/>
    <w:uiPriority w:val="99"/>
    <w:rsid w:val="0041138D"/>
    <w:pPr>
      <w:widowControl w:val="0"/>
      <w:tabs>
        <w:tab w:val="left" w:pos="2410"/>
      </w:tabs>
      <w:spacing w:after="0" w:line="240" w:lineRule="auto"/>
      <w:ind w:left="2410" w:hanging="1701"/>
      <w:jc w:val="both"/>
    </w:pPr>
    <w:rPr>
      <w:rFonts w:ascii="Times New Roman" w:eastAsia="Times New Roman" w:hAnsi="Times New Roman" w:cs="Courier New"/>
      <w:b/>
      <w:sz w:val="28"/>
      <w:szCs w:val="26"/>
      <w:lang w:eastAsia="ru-RU"/>
    </w:rPr>
  </w:style>
  <w:style w:type="paragraph" w:styleId="a7">
    <w:name w:val="No Spacing"/>
    <w:uiPriority w:val="1"/>
    <w:qFormat/>
    <w:rsid w:val="000C0F0C"/>
    <w:pPr>
      <w:spacing w:after="0" w:line="240" w:lineRule="auto"/>
    </w:pPr>
    <w:rPr>
      <w:rFonts w:ascii="Calibri" w:eastAsia="Calibri" w:hAnsi="Calibri" w:cs="Times New Roman"/>
    </w:rPr>
  </w:style>
  <w:style w:type="paragraph" w:customStyle="1" w:styleId="a8">
    <w:name w:val="Нормальный"/>
    <w:basedOn w:val="a"/>
    <w:rsid w:val="000C0F0C"/>
    <w:pPr>
      <w:suppressAutoHyphens/>
      <w:overflowPunct w:val="0"/>
      <w:autoSpaceDE w:val="0"/>
      <w:autoSpaceDN w:val="0"/>
      <w:ind w:firstLine="720"/>
      <w:jc w:val="both"/>
      <w:textAlignment w:val="baseline"/>
    </w:pPr>
    <w:rPr>
      <w:kern w:val="3"/>
      <w:sz w:val="24"/>
      <w:szCs w:val="22"/>
      <w:lang w:val="ru-RU"/>
    </w:rPr>
  </w:style>
  <w:style w:type="paragraph" w:styleId="a9">
    <w:name w:val="Balloon Text"/>
    <w:basedOn w:val="a"/>
    <w:link w:val="aa"/>
    <w:uiPriority w:val="99"/>
    <w:semiHidden/>
    <w:unhideWhenUsed/>
    <w:rsid w:val="00D161C3"/>
    <w:rPr>
      <w:rFonts w:ascii="Tahoma" w:eastAsiaTheme="minorHAnsi" w:hAnsi="Tahoma" w:cs="Tahoma"/>
      <w:sz w:val="16"/>
      <w:szCs w:val="16"/>
      <w:lang w:val="ru-RU" w:eastAsia="en-US"/>
    </w:rPr>
  </w:style>
  <w:style w:type="character" w:customStyle="1" w:styleId="aa">
    <w:name w:val="Текст выноски Знак"/>
    <w:basedOn w:val="a0"/>
    <w:link w:val="a9"/>
    <w:uiPriority w:val="99"/>
    <w:semiHidden/>
    <w:rsid w:val="00D161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4362928">
      <w:bodyDiv w:val="1"/>
      <w:marLeft w:val="0"/>
      <w:marRight w:val="0"/>
      <w:marTop w:val="0"/>
      <w:marBottom w:val="0"/>
      <w:divBdr>
        <w:top w:val="none" w:sz="0" w:space="0" w:color="auto"/>
        <w:left w:val="none" w:sz="0" w:space="0" w:color="auto"/>
        <w:bottom w:val="none" w:sz="0" w:space="0" w:color="auto"/>
        <w:right w:val="none" w:sz="0" w:space="0" w:color="auto"/>
      </w:divBdr>
    </w:div>
    <w:div w:id="347366470">
      <w:bodyDiv w:val="1"/>
      <w:marLeft w:val="0"/>
      <w:marRight w:val="0"/>
      <w:marTop w:val="0"/>
      <w:marBottom w:val="0"/>
      <w:divBdr>
        <w:top w:val="none" w:sz="0" w:space="0" w:color="auto"/>
        <w:left w:val="none" w:sz="0" w:space="0" w:color="auto"/>
        <w:bottom w:val="none" w:sz="0" w:space="0" w:color="auto"/>
        <w:right w:val="none" w:sz="0" w:space="0" w:color="auto"/>
      </w:divBdr>
      <w:divsChild>
        <w:div w:id="1891307872">
          <w:marLeft w:val="0"/>
          <w:marRight w:val="0"/>
          <w:marTop w:val="0"/>
          <w:marBottom w:val="0"/>
          <w:divBdr>
            <w:top w:val="none" w:sz="0" w:space="0" w:color="auto"/>
            <w:left w:val="none" w:sz="0" w:space="0" w:color="auto"/>
            <w:bottom w:val="none" w:sz="0" w:space="0" w:color="auto"/>
            <w:right w:val="none" w:sz="0" w:space="0" w:color="auto"/>
          </w:divBdr>
        </w:div>
        <w:div w:id="554437325">
          <w:marLeft w:val="0"/>
          <w:marRight w:val="0"/>
          <w:marTop w:val="0"/>
          <w:marBottom w:val="0"/>
          <w:divBdr>
            <w:top w:val="none" w:sz="0" w:space="0" w:color="auto"/>
            <w:left w:val="none" w:sz="0" w:space="0" w:color="auto"/>
            <w:bottom w:val="none" w:sz="0" w:space="0" w:color="auto"/>
            <w:right w:val="none" w:sz="0" w:space="0" w:color="auto"/>
          </w:divBdr>
        </w:div>
        <w:div w:id="1764302088">
          <w:marLeft w:val="0"/>
          <w:marRight w:val="0"/>
          <w:marTop w:val="0"/>
          <w:marBottom w:val="0"/>
          <w:divBdr>
            <w:top w:val="none" w:sz="0" w:space="0" w:color="auto"/>
            <w:left w:val="none" w:sz="0" w:space="0" w:color="auto"/>
            <w:bottom w:val="none" w:sz="0" w:space="0" w:color="auto"/>
            <w:right w:val="none" w:sz="0" w:space="0" w:color="auto"/>
          </w:divBdr>
        </w:div>
        <w:div w:id="941838253">
          <w:marLeft w:val="0"/>
          <w:marRight w:val="0"/>
          <w:marTop w:val="0"/>
          <w:marBottom w:val="0"/>
          <w:divBdr>
            <w:top w:val="none" w:sz="0" w:space="0" w:color="auto"/>
            <w:left w:val="none" w:sz="0" w:space="0" w:color="auto"/>
            <w:bottom w:val="none" w:sz="0" w:space="0" w:color="auto"/>
            <w:right w:val="none" w:sz="0" w:space="0" w:color="auto"/>
          </w:divBdr>
          <w:divsChild>
            <w:div w:id="1050034600">
              <w:marLeft w:val="0"/>
              <w:marRight w:val="0"/>
              <w:marTop w:val="0"/>
              <w:marBottom w:val="0"/>
              <w:divBdr>
                <w:top w:val="none" w:sz="0" w:space="0" w:color="auto"/>
                <w:left w:val="none" w:sz="0" w:space="0" w:color="auto"/>
                <w:bottom w:val="none" w:sz="0" w:space="0" w:color="auto"/>
                <w:right w:val="none" w:sz="0" w:space="0" w:color="auto"/>
              </w:divBdr>
            </w:div>
            <w:div w:id="1459571839">
              <w:marLeft w:val="0"/>
              <w:marRight w:val="0"/>
              <w:marTop w:val="0"/>
              <w:marBottom w:val="0"/>
              <w:divBdr>
                <w:top w:val="none" w:sz="0" w:space="0" w:color="auto"/>
                <w:left w:val="none" w:sz="0" w:space="0" w:color="auto"/>
                <w:bottom w:val="none" w:sz="0" w:space="0" w:color="auto"/>
                <w:right w:val="none" w:sz="0" w:space="0" w:color="auto"/>
              </w:divBdr>
            </w:div>
            <w:div w:id="941764923">
              <w:marLeft w:val="0"/>
              <w:marRight w:val="0"/>
              <w:marTop w:val="0"/>
              <w:marBottom w:val="0"/>
              <w:divBdr>
                <w:top w:val="none" w:sz="0" w:space="0" w:color="auto"/>
                <w:left w:val="none" w:sz="0" w:space="0" w:color="auto"/>
                <w:bottom w:val="none" w:sz="0" w:space="0" w:color="auto"/>
                <w:right w:val="none" w:sz="0" w:space="0" w:color="auto"/>
              </w:divBdr>
            </w:div>
          </w:divsChild>
        </w:div>
        <w:div w:id="1222597293">
          <w:marLeft w:val="0"/>
          <w:marRight w:val="0"/>
          <w:marTop w:val="0"/>
          <w:marBottom w:val="0"/>
          <w:divBdr>
            <w:top w:val="none" w:sz="0" w:space="0" w:color="auto"/>
            <w:left w:val="none" w:sz="0" w:space="0" w:color="auto"/>
            <w:bottom w:val="none" w:sz="0" w:space="0" w:color="auto"/>
            <w:right w:val="none" w:sz="0" w:space="0" w:color="auto"/>
          </w:divBdr>
        </w:div>
        <w:div w:id="952324146">
          <w:marLeft w:val="0"/>
          <w:marRight w:val="0"/>
          <w:marTop w:val="0"/>
          <w:marBottom w:val="0"/>
          <w:divBdr>
            <w:top w:val="none" w:sz="0" w:space="0" w:color="auto"/>
            <w:left w:val="none" w:sz="0" w:space="0" w:color="auto"/>
            <w:bottom w:val="none" w:sz="0" w:space="0" w:color="auto"/>
            <w:right w:val="none" w:sz="0" w:space="0" w:color="auto"/>
          </w:divBdr>
        </w:div>
        <w:div w:id="492333144">
          <w:marLeft w:val="0"/>
          <w:marRight w:val="0"/>
          <w:marTop w:val="0"/>
          <w:marBottom w:val="0"/>
          <w:divBdr>
            <w:top w:val="none" w:sz="0" w:space="0" w:color="auto"/>
            <w:left w:val="none" w:sz="0" w:space="0" w:color="auto"/>
            <w:bottom w:val="none" w:sz="0" w:space="0" w:color="auto"/>
            <w:right w:val="none" w:sz="0" w:space="0" w:color="auto"/>
          </w:divBdr>
          <w:divsChild>
            <w:div w:id="848560840">
              <w:marLeft w:val="0"/>
              <w:marRight w:val="0"/>
              <w:marTop w:val="0"/>
              <w:marBottom w:val="0"/>
              <w:divBdr>
                <w:top w:val="none" w:sz="0" w:space="0" w:color="auto"/>
                <w:left w:val="none" w:sz="0" w:space="0" w:color="auto"/>
                <w:bottom w:val="none" w:sz="0" w:space="0" w:color="auto"/>
                <w:right w:val="none" w:sz="0" w:space="0" w:color="auto"/>
              </w:divBdr>
            </w:div>
            <w:div w:id="939335551">
              <w:marLeft w:val="0"/>
              <w:marRight w:val="0"/>
              <w:marTop w:val="0"/>
              <w:marBottom w:val="0"/>
              <w:divBdr>
                <w:top w:val="none" w:sz="0" w:space="0" w:color="auto"/>
                <w:left w:val="none" w:sz="0" w:space="0" w:color="auto"/>
                <w:bottom w:val="none" w:sz="0" w:space="0" w:color="auto"/>
                <w:right w:val="none" w:sz="0" w:space="0" w:color="auto"/>
              </w:divBdr>
            </w:div>
            <w:div w:id="1861121039">
              <w:marLeft w:val="0"/>
              <w:marRight w:val="0"/>
              <w:marTop w:val="0"/>
              <w:marBottom w:val="0"/>
              <w:divBdr>
                <w:top w:val="none" w:sz="0" w:space="0" w:color="auto"/>
                <w:left w:val="none" w:sz="0" w:space="0" w:color="auto"/>
                <w:bottom w:val="none" w:sz="0" w:space="0" w:color="auto"/>
                <w:right w:val="none" w:sz="0" w:space="0" w:color="auto"/>
              </w:divBdr>
            </w:div>
            <w:div w:id="81805263">
              <w:marLeft w:val="0"/>
              <w:marRight w:val="0"/>
              <w:marTop w:val="0"/>
              <w:marBottom w:val="0"/>
              <w:divBdr>
                <w:top w:val="none" w:sz="0" w:space="0" w:color="auto"/>
                <w:left w:val="none" w:sz="0" w:space="0" w:color="auto"/>
                <w:bottom w:val="none" w:sz="0" w:space="0" w:color="auto"/>
                <w:right w:val="none" w:sz="0" w:space="0" w:color="auto"/>
              </w:divBdr>
            </w:div>
            <w:div w:id="1162157118">
              <w:marLeft w:val="0"/>
              <w:marRight w:val="0"/>
              <w:marTop w:val="0"/>
              <w:marBottom w:val="0"/>
              <w:divBdr>
                <w:top w:val="none" w:sz="0" w:space="0" w:color="auto"/>
                <w:left w:val="none" w:sz="0" w:space="0" w:color="auto"/>
                <w:bottom w:val="none" w:sz="0" w:space="0" w:color="auto"/>
                <w:right w:val="none" w:sz="0" w:space="0" w:color="auto"/>
              </w:divBdr>
              <w:divsChild>
                <w:div w:id="2122719990">
                  <w:marLeft w:val="0"/>
                  <w:marRight w:val="0"/>
                  <w:marTop w:val="0"/>
                  <w:marBottom w:val="0"/>
                  <w:divBdr>
                    <w:top w:val="none" w:sz="0" w:space="0" w:color="auto"/>
                    <w:left w:val="none" w:sz="0" w:space="0" w:color="auto"/>
                    <w:bottom w:val="none" w:sz="0" w:space="0" w:color="auto"/>
                    <w:right w:val="none" w:sz="0" w:space="0" w:color="auto"/>
                  </w:divBdr>
                </w:div>
              </w:divsChild>
            </w:div>
            <w:div w:id="20771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8783">
      <w:bodyDiv w:val="1"/>
      <w:marLeft w:val="0"/>
      <w:marRight w:val="0"/>
      <w:marTop w:val="0"/>
      <w:marBottom w:val="0"/>
      <w:divBdr>
        <w:top w:val="none" w:sz="0" w:space="0" w:color="auto"/>
        <w:left w:val="none" w:sz="0" w:space="0" w:color="auto"/>
        <w:bottom w:val="none" w:sz="0" w:space="0" w:color="auto"/>
        <w:right w:val="none" w:sz="0" w:space="0" w:color="auto"/>
      </w:divBdr>
    </w:div>
    <w:div w:id="686711142">
      <w:bodyDiv w:val="1"/>
      <w:marLeft w:val="0"/>
      <w:marRight w:val="0"/>
      <w:marTop w:val="0"/>
      <w:marBottom w:val="0"/>
      <w:divBdr>
        <w:top w:val="none" w:sz="0" w:space="0" w:color="auto"/>
        <w:left w:val="none" w:sz="0" w:space="0" w:color="auto"/>
        <w:bottom w:val="none" w:sz="0" w:space="0" w:color="auto"/>
        <w:right w:val="none" w:sz="0" w:space="0" w:color="auto"/>
      </w:divBdr>
    </w:div>
    <w:div w:id="719865572">
      <w:bodyDiv w:val="1"/>
      <w:marLeft w:val="0"/>
      <w:marRight w:val="0"/>
      <w:marTop w:val="0"/>
      <w:marBottom w:val="0"/>
      <w:divBdr>
        <w:top w:val="none" w:sz="0" w:space="0" w:color="auto"/>
        <w:left w:val="none" w:sz="0" w:space="0" w:color="auto"/>
        <w:bottom w:val="none" w:sz="0" w:space="0" w:color="auto"/>
        <w:right w:val="none" w:sz="0" w:space="0" w:color="auto"/>
      </w:divBdr>
    </w:div>
    <w:div w:id="1348365519">
      <w:bodyDiv w:val="1"/>
      <w:marLeft w:val="0"/>
      <w:marRight w:val="0"/>
      <w:marTop w:val="0"/>
      <w:marBottom w:val="0"/>
      <w:divBdr>
        <w:top w:val="none" w:sz="0" w:space="0" w:color="auto"/>
        <w:left w:val="none" w:sz="0" w:space="0" w:color="auto"/>
        <w:bottom w:val="none" w:sz="0" w:space="0" w:color="auto"/>
        <w:right w:val="none" w:sz="0" w:space="0" w:color="auto"/>
      </w:divBdr>
    </w:div>
    <w:div w:id="1352949786">
      <w:bodyDiv w:val="1"/>
      <w:marLeft w:val="0"/>
      <w:marRight w:val="0"/>
      <w:marTop w:val="0"/>
      <w:marBottom w:val="0"/>
      <w:divBdr>
        <w:top w:val="none" w:sz="0" w:space="0" w:color="auto"/>
        <w:left w:val="none" w:sz="0" w:space="0" w:color="auto"/>
        <w:bottom w:val="none" w:sz="0" w:space="0" w:color="auto"/>
        <w:right w:val="none" w:sz="0" w:space="0" w:color="auto"/>
      </w:divBdr>
    </w:div>
    <w:div w:id="1549680243">
      <w:bodyDiv w:val="1"/>
      <w:marLeft w:val="0"/>
      <w:marRight w:val="0"/>
      <w:marTop w:val="0"/>
      <w:marBottom w:val="0"/>
      <w:divBdr>
        <w:top w:val="none" w:sz="0" w:space="0" w:color="auto"/>
        <w:left w:val="none" w:sz="0" w:space="0" w:color="auto"/>
        <w:bottom w:val="none" w:sz="0" w:space="0" w:color="auto"/>
        <w:right w:val="none" w:sz="0" w:space="0" w:color="auto"/>
      </w:divBdr>
    </w:div>
    <w:div w:id="1776748619">
      <w:bodyDiv w:val="1"/>
      <w:marLeft w:val="0"/>
      <w:marRight w:val="0"/>
      <w:marTop w:val="0"/>
      <w:marBottom w:val="0"/>
      <w:divBdr>
        <w:top w:val="none" w:sz="0" w:space="0" w:color="auto"/>
        <w:left w:val="none" w:sz="0" w:space="0" w:color="auto"/>
        <w:bottom w:val="none" w:sz="0" w:space="0" w:color="auto"/>
        <w:right w:val="none" w:sz="0" w:space="0" w:color="auto"/>
      </w:divBdr>
    </w:div>
    <w:div w:id="196025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normi_prava/" TargetMode="External"/><Relationship Id="rId3" Type="http://schemas.openxmlformats.org/officeDocument/2006/relationships/settings" Target="settings.xml"/><Relationship Id="rId7" Type="http://schemas.openxmlformats.org/officeDocument/2006/relationships/hyperlink" Target="https://pandia.ru/text/category/protokoli_publichnih_slushani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publichnie_slushaniya/" TargetMode="External"/><Relationship Id="rId5" Type="http://schemas.openxmlformats.org/officeDocument/2006/relationships/hyperlink" Target="https://internet.gar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9</Pages>
  <Words>2821</Words>
  <Characters>16081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 главы</dc:creator>
  <cp:lastModifiedBy>Сергей</cp:lastModifiedBy>
  <cp:revision>23</cp:revision>
  <dcterms:created xsi:type="dcterms:W3CDTF">2022-08-05T12:36:00Z</dcterms:created>
  <dcterms:modified xsi:type="dcterms:W3CDTF">2023-11-03T09:39:00Z</dcterms:modified>
</cp:coreProperties>
</file>